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1DC0" w14:textId="7456CB55" w:rsidR="009331FD" w:rsidRPr="00D27270" w:rsidRDefault="00AC7F1D" w:rsidP="007C167A">
      <w:pPr>
        <w:pStyle w:val="Title"/>
        <w:jc w:val="center"/>
      </w:pPr>
      <w:r w:rsidRPr="00D27270">
        <w:t>Julia</w:t>
      </w:r>
      <w:r w:rsidR="0082204F">
        <w:t xml:space="preserve"> L.</w:t>
      </w:r>
      <w:r w:rsidRPr="00D27270">
        <w:t xml:space="preserve"> Kiefer</w:t>
      </w:r>
    </w:p>
    <w:p w14:paraId="00B1B73C" w14:textId="75002327" w:rsidR="009966EB" w:rsidRDefault="009966EB" w:rsidP="007C167A">
      <w:pPr>
        <w:pStyle w:val="Title"/>
        <w:jc w:val="center"/>
        <w:rPr>
          <w:sz w:val="22"/>
        </w:rPr>
      </w:pPr>
      <w:r>
        <w:rPr>
          <w:sz w:val="22"/>
        </w:rPr>
        <w:t>3112 W Jewell Rd, Apt 5, Fayetteville, AR 72701</w:t>
      </w:r>
    </w:p>
    <w:p w14:paraId="56062105" w14:textId="40C3651D" w:rsidR="009331FD" w:rsidRDefault="00AC7F1D" w:rsidP="007C167A">
      <w:pPr>
        <w:pStyle w:val="Title"/>
        <w:jc w:val="center"/>
      </w:pPr>
      <w:r>
        <w:rPr>
          <w:sz w:val="22"/>
        </w:rPr>
        <w:t>Phone: (716) 310-4210</w:t>
      </w:r>
    </w:p>
    <w:p w14:paraId="17BE4586" w14:textId="230AE6D3" w:rsidR="00642EAF" w:rsidRDefault="00AC7F1D" w:rsidP="007C167A">
      <w:pPr>
        <w:pStyle w:val="Title"/>
        <w:jc w:val="center"/>
      </w:pPr>
      <w:r>
        <w:rPr>
          <w:sz w:val="22"/>
        </w:rPr>
        <w:t xml:space="preserve">Email: </w:t>
      </w:r>
      <w:r w:rsidR="009966EB">
        <w:rPr>
          <w:color w:val="0563C1"/>
          <w:sz w:val="22"/>
          <w:u w:val="single" w:color="0563C1"/>
        </w:rPr>
        <w:t>jkiefer@uark.edu</w:t>
      </w:r>
    </w:p>
    <w:p w14:paraId="5B04F5CA" w14:textId="5DB4E75C" w:rsidR="00BC393C" w:rsidRPr="00BC393C" w:rsidRDefault="00642EAF" w:rsidP="00BC393C">
      <w:pPr>
        <w:pStyle w:val="Title"/>
        <w:jc w:val="center"/>
      </w:pPr>
      <w:r>
        <w:rPr>
          <w:sz w:val="22"/>
        </w:rPr>
        <w:t>LinkedIn</w:t>
      </w:r>
      <w:r w:rsidR="00AC7F1D">
        <w:rPr>
          <w:sz w:val="22"/>
        </w:rPr>
        <w:t xml:space="preserve">: </w:t>
      </w:r>
      <w:hyperlink r:id="rId8">
        <w:r w:rsidR="00AC7F1D">
          <w:rPr>
            <w:color w:val="0563C1"/>
            <w:sz w:val="22"/>
            <w:u w:val="single" w:color="0563C1"/>
          </w:rPr>
          <w:t>https://www.linkedin.com/in/julia</w:t>
        </w:r>
      </w:hyperlink>
      <w:hyperlink r:id="rId9">
        <w:r w:rsidR="00AC7F1D">
          <w:rPr>
            <w:color w:val="0563C1"/>
            <w:sz w:val="22"/>
            <w:u w:val="single" w:color="0563C1"/>
          </w:rPr>
          <w:t>-</w:t>
        </w:r>
      </w:hyperlink>
      <w:hyperlink r:id="rId10">
        <w:r w:rsidR="00AC7F1D">
          <w:rPr>
            <w:color w:val="0563C1"/>
            <w:sz w:val="22"/>
            <w:u w:val="single" w:color="0563C1"/>
          </w:rPr>
          <w:t>kiefer</w:t>
        </w:r>
      </w:hyperlink>
    </w:p>
    <w:p w14:paraId="7E6DDD90" w14:textId="7DF13E45" w:rsidR="008A2B53" w:rsidRPr="008A2B53" w:rsidRDefault="00B71F06" w:rsidP="008A2B53">
      <w:pPr>
        <w:pStyle w:val="Heading1"/>
        <w:spacing w:line="240" w:lineRule="auto"/>
        <w:rPr>
          <w:b/>
          <w:bCs/>
        </w:rPr>
      </w:pPr>
      <w:r w:rsidRPr="00455422">
        <w:rPr>
          <w:b/>
          <w:bCs/>
        </w:rPr>
        <w:t>Education</w:t>
      </w:r>
    </w:p>
    <w:p w14:paraId="616F9B76" w14:textId="18FD7672" w:rsidR="00BB3766" w:rsidRDefault="00BB3766" w:rsidP="007C167A">
      <w:pPr>
        <w:spacing w:after="0" w:line="240" w:lineRule="auto"/>
        <w:ind w:left="20" w:right="-17"/>
        <w:rPr>
          <w:bCs/>
          <w:szCs w:val="28"/>
        </w:rPr>
      </w:pPr>
      <w:r w:rsidRPr="00B71F06">
        <w:rPr>
          <w:b/>
          <w:szCs w:val="28"/>
        </w:rPr>
        <w:t>The University of Arkansas</w:t>
      </w:r>
      <w:r>
        <w:rPr>
          <w:bCs/>
          <w:szCs w:val="28"/>
        </w:rPr>
        <w:t xml:space="preserve">- </w:t>
      </w:r>
      <w:r>
        <w:rPr>
          <w:bCs/>
          <w:i/>
          <w:iCs/>
          <w:szCs w:val="28"/>
        </w:rPr>
        <w:t>Fayetteville, Arkansas</w:t>
      </w:r>
      <w:r>
        <w:rPr>
          <w:bCs/>
          <w:szCs w:val="28"/>
        </w:rPr>
        <w:tab/>
      </w:r>
      <w:r w:rsidR="001B3D77">
        <w:rPr>
          <w:bCs/>
          <w:szCs w:val="28"/>
        </w:rPr>
        <w:tab/>
      </w:r>
      <w:r w:rsidR="001B3D77">
        <w:rPr>
          <w:bCs/>
          <w:szCs w:val="28"/>
        </w:rPr>
        <w:tab/>
      </w:r>
      <w:r w:rsidR="00642EAF">
        <w:rPr>
          <w:bCs/>
          <w:szCs w:val="28"/>
        </w:rPr>
        <w:t xml:space="preserve">        </w:t>
      </w:r>
      <w:r w:rsidR="00B71F06">
        <w:rPr>
          <w:bCs/>
          <w:szCs w:val="28"/>
        </w:rPr>
        <w:tab/>
        <w:t xml:space="preserve">      </w:t>
      </w:r>
      <w:r w:rsidR="005705EA">
        <w:rPr>
          <w:bCs/>
          <w:szCs w:val="28"/>
        </w:rPr>
        <w:t xml:space="preserve"> </w:t>
      </w:r>
      <w:r w:rsidR="005705EA">
        <w:rPr>
          <w:b/>
          <w:szCs w:val="28"/>
        </w:rPr>
        <w:tab/>
        <w:t xml:space="preserve">              </w:t>
      </w:r>
      <w:r w:rsidR="00B71F06">
        <w:rPr>
          <w:b/>
          <w:szCs w:val="28"/>
        </w:rPr>
        <w:t>Graduation</w:t>
      </w:r>
      <w:r w:rsidR="001B3D77" w:rsidRPr="00642EAF">
        <w:rPr>
          <w:b/>
          <w:szCs w:val="28"/>
        </w:rPr>
        <w:t xml:space="preserve">: </w:t>
      </w:r>
      <w:r w:rsidR="005705EA">
        <w:rPr>
          <w:b/>
          <w:szCs w:val="28"/>
        </w:rPr>
        <w:t>Spring</w:t>
      </w:r>
      <w:r w:rsidR="007A24C0">
        <w:rPr>
          <w:b/>
          <w:szCs w:val="28"/>
        </w:rPr>
        <w:t xml:space="preserve"> 202</w:t>
      </w:r>
      <w:r w:rsidR="005705EA">
        <w:rPr>
          <w:b/>
          <w:szCs w:val="28"/>
        </w:rPr>
        <w:t>3</w:t>
      </w:r>
      <w:r>
        <w:rPr>
          <w:bCs/>
          <w:szCs w:val="28"/>
        </w:rPr>
        <w:tab/>
        <w:t xml:space="preserve">  </w:t>
      </w:r>
    </w:p>
    <w:p w14:paraId="6EC99E68" w14:textId="0C71F29A" w:rsidR="007A24C0" w:rsidRDefault="007A24C0" w:rsidP="007C167A">
      <w:pPr>
        <w:pStyle w:val="ListParagraph"/>
        <w:numPr>
          <w:ilvl w:val="0"/>
          <w:numId w:val="12"/>
        </w:numPr>
        <w:spacing w:after="0" w:line="240" w:lineRule="auto"/>
        <w:ind w:right="1983"/>
        <w:rPr>
          <w:bCs/>
          <w:szCs w:val="28"/>
        </w:rPr>
      </w:pPr>
      <w:r>
        <w:rPr>
          <w:bCs/>
          <w:szCs w:val="28"/>
        </w:rPr>
        <w:t>M</w:t>
      </w:r>
      <w:r w:rsidR="00642EAF">
        <w:rPr>
          <w:bCs/>
          <w:szCs w:val="28"/>
        </w:rPr>
        <w:t>.</w:t>
      </w:r>
      <w:r>
        <w:rPr>
          <w:bCs/>
          <w:szCs w:val="28"/>
        </w:rPr>
        <w:t>A.</w:t>
      </w:r>
      <w:r w:rsidR="00BB3766">
        <w:rPr>
          <w:bCs/>
          <w:szCs w:val="28"/>
        </w:rPr>
        <w:t xml:space="preserve"> in Clinical Psychology</w:t>
      </w:r>
    </w:p>
    <w:p w14:paraId="0A74C521" w14:textId="48C8E6AA" w:rsidR="007A24C0" w:rsidRPr="0026548F" w:rsidRDefault="007A24C0" w:rsidP="0026548F">
      <w:pPr>
        <w:pStyle w:val="ListParagraph"/>
        <w:numPr>
          <w:ilvl w:val="0"/>
          <w:numId w:val="12"/>
        </w:numPr>
        <w:spacing w:after="0"/>
        <w:ind w:right="1983"/>
        <w:rPr>
          <w:bCs/>
          <w:i/>
          <w:iCs/>
          <w:szCs w:val="28"/>
          <w:lang w:val="en"/>
        </w:rPr>
      </w:pPr>
      <w:r w:rsidRPr="00B71F06">
        <w:t>Thesis:</w:t>
      </w:r>
      <w:r>
        <w:rPr>
          <w:bCs/>
          <w:szCs w:val="28"/>
        </w:rPr>
        <w:t xml:space="preserve"> </w:t>
      </w:r>
      <w:r w:rsidR="0026548F" w:rsidRPr="0026548F">
        <w:rPr>
          <w:bCs/>
          <w:i/>
          <w:iCs/>
          <w:szCs w:val="28"/>
          <w:lang w:val="en"/>
        </w:rPr>
        <w:t>Children’s Disclosure of School Bullying: The Relation Between Peer Victimization, Internalizing Symptoms, Negative Affect, and Gender</w:t>
      </w:r>
    </w:p>
    <w:p w14:paraId="3FC0C59F" w14:textId="77777777" w:rsidR="003B1DBB" w:rsidRDefault="00AC7F1D" w:rsidP="003B1DBB">
      <w:pPr>
        <w:tabs>
          <w:tab w:val="center" w:pos="7923"/>
          <w:tab w:val="right" w:pos="10784"/>
        </w:tabs>
        <w:spacing w:after="0" w:line="240" w:lineRule="auto"/>
        <w:rPr>
          <w:sz w:val="28"/>
          <w:szCs w:val="28"/>
        </w:rPr>
      </w:pPr>
      <w:r w:rsidRPr="00B71F06">
        <w:rPr>
          <w:b/>
          <w:bCs/>
          <w:szCs w:val="28"/>
        </w:rPr>
        <w:t>The State University of New York at Buffalo</w:t>
      </w:r>
      <w:r w:rsidRPr="00D87BDC">
        <w:rPr>
          <w:szCs w:val="28"/>
        </w:rPr>
        <w:t xml:space="preserve">- </w:t>
      </w:r>
      <w:r w:rsidRPr="00D87BDC">
        <w:rPr>
          <w:i/>
          <w:szCs w:val="28"/>
        </w:rPr>
        <w:t xml:space="preserve">Buffalo, New York                            </w:t>
      </w:r>
      <w:r w:rsidRPr="00D87BDC">
        <w:rPr>
          <w:szCs w:val="28"/>
        </w:rPr>
        <w:t xml:space="preserve"> </w:t>
      </w:r>
      <w:r w:rsidR="00B71F06">
        <w:rPr>
          <w:szCs w:val="28"/>
        </w:rPr>
        <w:tab/>
      </w:r>
      <w:r w:rsidR="00D87BDC">
        <w:rPr>
          <w:szCs w:val="28"/>
        </w:rPr>
        <w:tab/>
      </w:r>
      <w:r w:rsidRPr="00642EAF">
        <w:rPr>
          <w:b/>
          <w:bCs/>
          <w:szCs w:val="28"/>
        </w:rPr>
        <w:t>Graduation: Spring 2021</w:t>
      </w:r>
      <w:r w:rsidRPr="00D87BDC">
        <w:rPr>
          <w:szCs w:val="28"/>
        </w:rPr>
        <w:t xml:space="preserve"> </w:t>
      </w:r>
    </w:p>
    <w:p w14:paraId="17E63DEA" w14:textId="77777777" w:rsidR="003B1DBB" w:rsidRPr="003B1DBB" w:rsidRDefault="00AC7F1D" w:rsidP="003B1DBB">
      <w:pPr>
        <w:pStyle w:val="ListParagraph"/>
        <w:numPr>
          <w:ilvl w:val="0"/>
          <w:numId w:val="23"/>
        </w:numPr>
        <w:tabs>
          <w:tab w:val="center" w:pos="7923"/>
          <w:tab w:val="right" w:pos="10784"/>
        </w:tabs>
        <w:spacing w:after="0" w:line="240" w:lineRule="auto"/>
        <w:rPr>
          <w:sz w:val="28"/>
          <w:szCs w:val="28"/>
        </w:rPr>
      </w:pPr>
      <w:r w:rsidRPr="003B1DBB">
        <w:rPr>
          <w:szCs w:val="28"/>
        </w:rPr>
        <w:t>B.A. in Psychology and Social Sciences Interdisciplinary- Early Childhood Concentration</w:t>
      </w:r>
      <w:r w:rsidRPr="003B1DBB">
        <w:rPr>
          <w:rFonts w:ascii="Calibri" w:eastAsia="Calibri" w:hAnsi="Calibri" w:cs="Calibri"/>
          <w:szCs w:val="28"/>
        </w:rPr>
        <w:t xml:space="preserve"> </w:t>
      </w:r>
    </w:p>
    <w:p w14:paraId="2CDD088D" w14:textId="77777777" w:rsidR="003B1DBB" w:rsidRPr="003B1DBB" w:rsidRDefault="00AC7F1D" w:rsidP="003B1DBB">
      <w:pPr>
        <w:pStyle w:val="ListParagraph"/>
        <w:numPr>
          <w:ilvl w:val="0"/>
          <w:numId w:val="23"/>
        </w:numPr>
        <w:tabs>
          <w:tab w:val="center" w:pos="7923"/>
          <w:tab w:val="right" w:pos="10784"/>
        </w:tabs>
        <w:spacing w:after="0" w:line="240" w:lineRule="auto"/>
        <w:rPr>
          <w:sz w:val="28"/>
          <w:szCs w:val="28"/>
        </w:rPr>
      </w:pPr>
      <w:r w:rsidRPr="003B1DBB">
        <w:rPr>
          <w:szCs w:val="28"/>
        </w:rPr>
        <w:t>Minor in Counseling</w:t>
      </w:r>
    </w:p>
    <w:p w14:paraId="5BE4D03B" w14:textId="6C7A5A09" w:rsidR="00B97CA7" w:rsidRPr="003B1DBB" w:rsidRDefault="007A24C0" w:rsidP="003B1DBB">
      <w:pPr>
        <w:pStyle w:val="ListParagraph"/>
        <w:numPr>
          <w:ilvl w:val="0"/>
          <w:numId w:val="23"/>
        </w:numPr>
        <w:tabs>
          <w:tab w:val="center" w:pos="7923"/>
          <w:tab w:val="right" w:pos="10784"/>
        </w:tabs>
        <w:spacing w:after="0" w:line="240" w:lineRule="auto"/>
        <w:rPr>
          <w:sz w:val="28"/>
          <w:szCs w:val="28"/>
        </w:rPr>
      </w:pPr>
      <w:r w:rsidRPr="003B1DBB">
        <w:rPr>
          <w:rFonts w:eastAsia="Calibri" w:cstheme="majorHAnsi"/>
          <w:szCs w:val="28"/>
        </w:rPr>
        <w:t>Honors Thesis</w:t>
      </w:r>
      <w:r w:rsidRPr="003B1DBB">
        <w:rPr>
          <w:rFonts w:ascii="Times New Roman" w:eastAsia="Calibri" w:hAnsi="Times New Roman" w:cs="Times New Roman"/>
          <w:szCs w:val="28"/>
        </w:rPr>
        <w:t>:</w:t>
      </w:r>
      <w:r w:rsidRPr="003B1DBB">
        <w:rPr>
          <w:rFonts w:ascii="Calibri" w:eastAsia="Calibri" w:hAnsi="Calibri" w:cs="Calibri"/>
          <w:szCs w:val="28"/>
        </w:rPr>
        <w:t xml:space="preserve"> </w:t>
      </w:r>
      <w:r w:rsidRPr="003B1DBB">
        <w:rPr>
          <w:i/>
          <w:iCs/>
          <w:lang w:bidi="en-US"/>
        </w:rPr>
        <w:t>Examining the role of gender and anxiety on the association between social competence and forms of aggression in early childhood</w:t>
      </w:r>
      <w:r w:rsidRPr="003B1DBB">
        <w:rPr>
          <w:i/>
          <w:iCs/>
        </w:rPr>
        <w:t>.</w:t>
      </w:r>
    </w:p>
    <w:p w14:paraId="16998B33" w14:textId="435F6AA6" w:rsidR="00EB6A9D" w:rsidRDefault="00EB6A9D" w:rsidP="0023620F">
      <w:pPr>
        <w:pStyle w:val="Heading1"/>
        <w:spacing w:line="240" w:lineRule="auto"/>
        <w:ind w:left="-5"/>
        <w:rPr>
          <w:b/>
          <w:bCs/>
        </w:rPr>
      </w:pPr>
      <w:r>
        <w:rPr>
          <w:b/>
          <w:bCs/>
        </w:rPr>
        <w:t>Attended Trainings</w:t>
      </w:r>
    </w:p>
    <w:p w14:paraId="6C8A8050" w14:textId="34ACD41C" w:rsidR="00BD2213" w:rsidRPr="00BD2213" w:rsidRDefault="00BD2213" w:rsidP="00BD2213">
      <w:pPr>
        <w:rPr>
          <w:b/>
          <w:bCs/>
        </w:rPr>
      </w:pPr>
      <w:r>
        <w:t xml:space="preserve">Parent Child Interaction Therapy 40-hour Required Training- </w:t>
      </w:r>
      <w:r>
        <w:rPr>
          <w:i/>
          <w:iCs/>
        </w:rPr>
        <w:t>Delivered by Lauren B. Quetsch, Ph.D.</w:t>
      </w:r>
      <w:r>
        <w:rPr>
          <w:i/>
          <w:iCs/>
        </w:rPr>
        <w:tab/>
      </w:r>
      <w:r>
        <w:rPr>
          <w:b/>
          <w:bCs/>
        </w:rPr>
        <w:t>August 2023</w:t>
      </w:r>
    </w:p>
    <w:p w14:paraId="0AC9C936" w14:textId="48B89720" w:rsidR="00BD2213" w:rsidRPr="00BD2213" w:rsidRDefault="00BD2213" w:rsidP="00BD2213">
      <w:pPr>
        <w:rPr>
          <w:b/>
          <w:bCs/>
        </w:rPr>
      </w:pPr>
      <w:r>
        <w:t xml:space="preserve">Trauma Focused Cognitive Behavioral Therapy- </w:t>
      </w:r>
      <w:r>
        <w:rPr>
          <w:i/>
          <w:iCs/>
        </w:rPr>
        <w:t>Delivered by University of Arkansas for Medical Sciences Psychiatric Research Institute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>August 2023</w:t>
      </w:r>
    </w:p>
    <w:p w14:paraId="50DDEBB6" w14:textId="251A011B" w:rsidR="00EB6A9D" w:rsidRDefault="00EB6A9D" w:rsidP="00EB6A9D">
      <w:pPr>
        <w:rPr>
          <w:b/>
          <w:bCs/>
        </w:rPr>
      </w:pPr>
      <w:r>
        <w:t xml:space="preserve">Introduction to TF-CBT- </w:t>
      </w:r>
      <w:r>
        <w:rPr>
          <w:i/>
          <w:iCs/>
        </w:rPr>
        <w:t>Delivered by the Medical University of South Carolina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>March 2023</w:t>
      </w:r>
    </w:p>
    <w:p w14:paraId="5268DC02" w14:textId="26FA6314" w:rsidR="00BD2213" w:rsidRDefault="00BD2213" w:rsidP="00EB6A9D">
      <w:pPr>
        <w:rPr>
          <w:b/>
          <w:bCs/>
        </w:rPr>
      </w:pPr>
      <w:r>
        <w:t xml:space="preserve">I-START PCIT- </w:t>
      </w:r>
      <w:r>
        <w:rPr>
          <w:i/>
          <w:iCs/>
        </w:rPr>
        <w:t xml:space="preserve">Delivered by </w:t>
      </w:r>
      <w:r w:rsidRPr="00EB6A9D">
        <w:rPr>
          <w:i/>
          <w:iCs/>
        </w:rPr>
        <w:t>Center for Children, Families, and Communities</w:t>
      </w:r>
      <w:r>
        <w:rPr>
          <w:i/>
          <w:iCs/>
        </w:rPr>
        <w:t>-</w:t>
      </w:r>
      <w:r w:rsidRPr="00EB6A9D">
        <w:rPr>
          <w:i/>
          <w:iCs/>
        </w:rPr>
        <w:t>Central Michigan University</w:t>
      </w:r>
      <w:r>
        <w:rPr>
          <w:i/>
          <w:iCs/>
        </w:rPr>
        <w:t xml:space="preserve">      </w:t>
      </w:r>
      <w:r>
        <w:rPr>
          <w:b/>
          <w:bCs/>
        </w:rPr>
        <w:t>September 2022</w:t>
      </w:r>
    </w:p>
    <w:p w14:paraId="022C20B4" w14:textId="03705D52" w:rsidR="00BD2213" w:rsidRPr="00EB6A9D" w:rsidRDefault="00BD2213" w:rsidP="00EB6A9D">
      <w:pPr>
        <w:rPr>
          <w:b/>
          <w:bCs/>
        </w:rPr>
      </w:pPr>
      <w:r>
        <w:t xml:space="preserve">Introduction to the ADOS-2 Assessment- </w:t>
      </w:r>
      <w:r>
        <w:rPr>
          <w:i/>
          <w:iCs/>
        </w:rPr>
        <w:t>Delivered by Lauren B. Quetsch, Ph.D.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October 2021</w:t>
      </w:r>
    </w:p>
    <w:p w14:paraId="50826845" w14:textId="365C8650" w:rsidR="0023620F" w:rsidRPr="00EB6A9D" w:rsidRDefault="0023620F" w:rsidP="0023620F">
      <w:pPr>
        <w:pStyle w:val="Heading1"/>
        <w:spacing w:line="240" w:lineRule="auto"/>
        <w:ind w:left="-5"/>
      </w:pPr>
      <w:r w:rsidRPr="00455422">
        <w:rPr>
          <w:b/>
          <w:bCs/>
        </w:rPr>
        <w:t xml:space="preserve">Clinical &amp; Intern Experience </w:t>
      </w:r>
    </w:p>
    <w:p w14:paraId="66156BAC" w14:textId="61F9B694" w:rsidR="00BD2213" w:rsidRDefault="00BD2213" w:rsidP="0023620F">
      <w:pPr>
        <w:pStyle w:val="Heading2"/>
        <w:spacing w:line="240" w:lineRule="auto"/>
        <w:rPr>
          <w:i/>
          <w:iCs/>
        </w:rPr>
      </w:pPr>
      <w:r>
        <w:t xml:space="preserve">Cherokee Nation Outpatient Health Center- </w:t>
      </w:r>
      <w:r>
        <w:rPr>
          <w:i/>
          <w:iCs/>
        </w:rPr>
        <w:t>Graduate Clinician</w:t>
      </w:r>
    </w:p>
    <w:p w14:paraId="416BA265" w14:textId="1505712B" w:rsidR="00BD2213" w:rsidRPr="00BD2213" w:rsidRDefault="00BD2213" w:rsidP="00BD2213">
      <w:pPr>
        <w:rPr>
          <w:b/>
          <w:bCs/>
        </w:rPr>
      </w:pPr>
      <w:r>
        <w:t>Supervisor: Ashleigh Coser,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Fall 2023- Fall 2024</w:t>
      </w:r>
    </w:p>
    <w:p w14:paraId="63A3B357" w14:textId="1E66BAB5" w:rsidR="00E11049" w:rsidRPr="00B0492F" w:rsidRDefault="00E11049" w:rsidP="0023620F">
      <w:pPr>
        <w:pStyle w:val="Heading2"/>
        <w:spacing w:line="240" w:lineRule="auto"/>
        <w:rPr>
          <w:b/>
          <w:bCs/>
        </w:rPr>
      </w:pPr>
      <w:r>
        <w:t xml:space="preserve">The University of Arkansas Psychological Clinic- </w:t>
      </w:r>
      <w:r w:rsidR="00B0492F" w:rsidRPr="00BD2213">
        <w:rPr>
          <w:i/>
          <w:iCs/>
        </w:rPr>
        <w:t>Graduate Clinician</w:t>
      </w:r>
      <w:r w:rsidR="00B0492F" w:rsidRPr="00BD2213">
        <w:rPr>
          <w:i/>
          <w:iCs/>
        </w:rPr>
        <w:tab/>
      </w:r>
      <w:r w:rsidR="00B0492F">
        <w:tab/>
      </w:r>
      <w:r w:rsidR="00B0492F">
        <w:tab/>
      </w:r>
      <w:r w:rsidR="00B0492F">
        <w:tab/>
      </w:r>
    </w:p>
    <w:p w14:paraId="58E99819" w14:textId="00C80E0C" w:rsidR="00E11049" w:rsidRDefault="00E11049" w:rsidP="00E11049">
      <w:pPr>
        <w:rPr>
          <w:b/>
          <w:bCs/>
        </w:rPr>
      </w:pPr>
      <w:r>
        <w:t>Supervisor</w:t>
      </w:r>
      <w:r w:rsidR="00B0492F">
        <w:t>s</w:t>
      </w:r>
      <w:r>
        <w:t xml:space="preserve">: </w:t>
      </w:r>
      <w:r w:rsidR="00B0492F">
        <w:t>Matt Judah, Ph.D.; Ana J. Bridges, Ph.D.; Lauren B. Quetsch, Ph.D.; Jennifer C. Veilleux, Ph.D.; Lindsay Ham, Ph.D.</w:t>
      </w:r>
      <w:r>
        <w:tab/>
      </w:r>
      <w:r w:rsidR="00B0492F">
        <w:tab/>
      </w:r>
      <w:r w:rsidR="00B0492F">
        <w:tab/>
      </w:r>
      <w:r w:rsidR="00B0492F">
        <w:tab/>
      </w:r>
      <w:r w:rsidR="00B0492F">
        <w:tab/>
      </w:r>
      <w:r w:rsidR="00B0492F">
        <w:tab/>
      </w:r>
      <w:r w:rsidR="00B0492F">
        <w:tab/>
      </w:r>
      <w:r w:rsidR="00B0492F">
        <w:tab/>
      </w:r>
      <w:r w:rsidR="00B0492F">
        <w:tab/>
      </w:r>
      <w:r w:rsidR="00B0492F">
        <w:tab/>
      </w:r>
      <w:r w:rsidR="00B0492F">
        <w:tab/>
      </w:r>
      <w:r w:rsidR="00B0492F">
        <w:tab/>
      </w:r>
      <w:r w:rsidR="00B0492F">
        <w:rPr>
          <w:b/>
          <w:bCs/>
        </w:rPr>
        <w:t>Spring 2022- Prese</w:t>
      </w:r>
      <w:r w:rsidR="00293ABB">
        <w:rPr>
          <w:b/>
          <w:bCs/>
        </w:rPr>
        <w:t>nt</w:t>
      </w:r>
      <w:r>
        <w:tab/>
      </w:r>
      <w:r>
        <w:tab/>
      </w:r>
      <w:r>
        <w:tab/>
      </w:r>
      <w:r>
        <w:tab/>
      </w:r>
    </w:p>
    <w:p w14:paraId="76537E4E" w14:textId="5E528289" w:rsidR="0023620F" w:rsidRPr="00BD2213" w:rsidRDefault="0023620F" w:rsidP="0023620F">
      <w:pPr>
        <w:pStyle w:val="Heading2"/>
        <w:spacing w:line="240" w:lineRule="auto"/>
        <w:rPr>
          <w:i/>
          <w:iCs/>
        </w:rPr>
      </w:pPr>
      <w:r>
        <w:t>F</w:t>
      </w:r>
      <w:r w:rsidR="00BD2213">
        <w:t xml:space="preserve">lorida International University </w:t>
      </w:r>
      <w:r>
        <w:t>Center for Children and Families Summer Treatment Program</w:t>
      </w:r>
      <w:r w:rsidR="00BD2213">
        <w:t xml:space="preserve">- </w:t>
      </w:r>
      <w:r w:rsidR="00BD2213">
        <w:rPr>
          <w:i/>
          <w:iCs/>
        </w:rPr>
        <w:t>Lead Counselor</w:t>
      </w:r>
    </w:p>
    <w:p w14:paraId="7C216141" w14:textId="774C9796" w:rsidR="0023620F" w:rsidRDefault="0023620F" w:rsidP="0023620F">
      <w:pPr>
        <w:rPr>
          <w:b/>
          <w:bCs/>
        </w:rPr>
      </w:pPr>
      <w:r>
        <w:lastRenderedPageBreak/>
        <w:t>Supervisors: Gregory A. Fabiano, Ph.D., Brittany M. Merrill,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Summer 2022</w:t>
      </w:r>
    </w:p>
    <w:p w14:paraId="58CEAC78" w14:textId="143F55B6" w:rsidR="0023620F" w:rsidRDefault="0023620F" w:rsidP="0023620F">
      <w:pPr>
        <w:pStyle w:val="Heading2"/>
        <w:spacing w:line="240" w:lineRule="auto"/>
      </w:pPr>
      <w:r w:rsidRPr="00EC4C24">
        <w:t>Erie Country Medical Center Rehabilitation Medicine</w:t>
      </w:r>
      <w:r>
        <w:t xml:space="preserve"> Unit- </w:t>
      </w:r>
      <w:r>
        <w:rPr>
          <w:i/>
          <w:iCs/>
        </w:rPr>
        <w:t>Undergraduate Intern</w:t>
      </w:r>
      <w:r w:rsidRPr="00642EAF">
        <w:rPr>
          <w:i/>
          <w:iCs/>
        </w:rPr>
        <w:tab/>
      </w:r>
      <w:r>
        <w:t xml:space="preserve">                        </w:t>
      </w:r>
    </w:p>
    <w:p w14:paraId="37DBD6E0" w14:textId="7AAD5343" w:rsidR="00E11049" w:rsidRDefault="0023620F" w:rsidP="00E11049">
      <w:pPr>
        <w:spacing w:line="240" w:lineRule="auto"/>
        <w:ind w:left="-5"/>
        <w:rPr>
          <w:b/>
          <w:bCs/>
        </w:rPr>
      </w:pPr>
      <w:r>
        <w:t xml:space="preserve">Supervisor: Lisa Keenan-Uschold, Ph.D.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Fall </w:t>
      </w:r>
      <w:r w:rsidRPr="00642EAF">
        <w:rPr>
          <w:b/>
          <w:bCs/>
        </w:rPr>
        <w:t xml:space="preserve">2020 </w:t>
      </w:r>
    </w:p>
    <w:p w14:paraId="2FAAF8E8" w14:textId="77777777" w:rsidR="0023620F" w:rsidRDefault="0023620F" w:rsidP="0023620F">
      <w:pPr>
        <w:pStyle w:val="Heading2"/>
        <w:spacing w:line="240" w:lineRule="auto"/>
        <w:rPr>
          <w:i/>
          <w:iCs/>
        </w:rPr>
      </w:pPr>
      <w:r w:rsidRPr="00642EAF">
        <w:t xml:space="preserve">Buffalo Public School 131; The Alternative High School- </w:t>
      </w:r>
      <w:r>
        <w:rPr>
          <w:i/>
          <w:iCs/>
        </w:rPr>
        <w:t>Undergraduate Intern</w:t>
      </w:r>
    </w:p>
    <w:p w14:paraId="4D1BAA22" w14:textId="3A3BD9A3" w:rsidR="0023620F" w:rsidRDefault="0023620F" w:rsidP="0023620F">
      <w:pPr>
        <w:spacing w:line="240" w:lineRule="auto"/>
        <w:rPr>
          <w:b/>
          <w:bCs/>
        </w:rPr>
      </w:pPr>
      <w:r>
        <w:t>Supervisor: Shannon McGrath, M.A.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Fall 2019</w:t>
      </w:r>
    </w:p>
    <w:p w14:paraId="395AA9A0" w14:textId="77777777" w:rsidR="0023620F" w:rsidRDefault="0023620F" w:rsidP="0023620F">
      <w:pPr>
        <w:pStyle w:val="Heading2"/>
        <w:spacing w:line="240" w:lineRule="auto"/>
      </w:pPr>
      <w:r w:rsidRPr="00642EAF">
        <w:t>Buffalo Police Sex Offense Squad</w:t>
      </w:r>
      <w:r>
        <w:t xml:space="preserve">- </w:t>
      </w:r>
      <w:r>
        <w:rPr>
          <w:i/>
          <w:iCs/>
        </w:rPr>
        <w:t>Undergraduate Intern</w:t>
      </w:r>
      <w:r w:rsidRPr="00642EAF">
        <w:t xml:space="preserve">                                                                                                                 </w:t>
      </w:r>
    </w:p>
    <w:p w14:paraId="10095158" w14:textId="76E68122" w:rsidR="0023620F" w:rsidRDefault="0023620F" w:rsidP="0023620F">
      <w:pPr>
        <w:spacing w:line="240" w:lineRule="auto"/>
        <w:ind w:left="-5"/>
        <w:rPr>
          <w:b/>
          <w:bCs/>
        </w:rPr>
      </w:pPr>
      <w:r>
        <w:t>Supervisor: Molly Sanford, Buffalo 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Summer </w:t>
      </w:r>
      <w:r w:rsidRPr="00642EAF">
        <w:rPr>
          <w:b/>
          <w:bCs/>
        </w:rPr>
        <w:t>2018</w:t>
      </w:r>
    </w:p>
    <w:p w14:paraId="240EB2C6" w14:textId="7412CB2C" w:rsidR="009475D4" w:rsidRPr="00455422" w:rsidRDefault="009475D4" w:rsidP="009475D4">
      <w:pPr>
        <w:pStyle w:val="Heading1"/>
        <w:spacing w:line="240" w:lineRule="auto"/>
        <w:ind w:left="-5"/>
        <w:rPr>
          <w:b/>
          <w:bCs/>
        </w:rPr>
      </w:pPr>
      <w:r w:rsidRPr="00455422">
        <w:rPr>
          <w:b/>
          <w:bCs/>
        </w:rPr>
        <w:t>Research Experience</w:t>
      </w:r>
    </w:p>
    <w:p w14:paraId="62ED16E4" w14:textId="6A9BE132" w:rsidR="009475D4" w:rsidRDefault="009475D4" w:rsidP="009475D4">
      <w:pPr>
        <w:pStyle w:val="Heading2"/>
        <w:spacing w:line="240" w:lineRule="auto"/>
      </w:pPr>
      <w:r>
        <w:t>Family and Community Intervention Lab</w:t>
      </w:r>
      <w:r w:rsidR="000E7D06">
        <w:t>- Graduate Research Assistant</w:t>
      </w:r>
    </w:p>
    <w:p w14:paraId="3C94152D" w14:textId="77777777" w:rsidR="009475D4" w:rsidRPr="0067562E" w:rsidRDefault="009475D4" w:rsidP="009475D4">
      <w:pPr>
        <w:rPr>
          <w:b/>
          <w:bCs/>
        </w:rPr>
      </w:pPr>
      <w:r>
        <w:t>Director Lauren B. Quetsch,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2022- Present</w:t>
      </w:r>
    </w:p>
    <w:p w14:paraId="17FD2BDA" w14:textId="707C52FD" w:rsidR="009475D4" w:rsidRDefault="009475D4" w:rsidP="009475D4">
      <w:pPr>
        <w:pStyle w:val="Heading2"/>
        <w:spacing w:line="240" w:lineRule="auto"/>
      </w:pPr>
      <w:r w:rsidRPr="00642EAF">
        <w:t>The Center for Research on Aggression and Victimization</w:t>
      </w:r>
      <w:r w:rsidR="000E7D06">
        <w:t>- Graduate Research Assistant</w:t>
      </w:r>
    </w:p>
    <w:p w14:paraId="66880F21" w14:textId="77777777" w:rsidR="009475D4" w:rsidRPr="00EC4C24" w:rsidRDefault="009475D4" w:rsidP="009475D4">
      <w:pPr>
        <w:spacing w:line="240" w:lineRule="auto"/>
        <w:rPr>
          <w:b/>
          <w:bCs/>
        </w:rPr>
      </w:pPr>
      <w:r>
        <w:t xml:space="preserve">Director Timothy A. Cavell, Ph.D.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C4C24">
        <w:rPr>
          <w:b/>
          <w:bCs/>
        </w:rPr>
        <w:t xml:space="preserve">2021- </w:t>
      </w:r>
      <w:r>
        <w:rPr>
          <w:b/>
          <w:bCs/>
        </w:rPr>
        <w:t>2022</w:t>
      </w:r>
    </w:p>
    <w:p w14:paraId="0CB94307" w14:textId="4C575C9B" w:rsidR="009475D4" w:rsidRDefault="009475D4" w:rsidP="009475D4">
      <w:pPr>
        <w:pStyle w:val="Heading2"/>
        <w:spacing w:line="240" w:lineRule="auto"/>
      </w:pPr>
      <w:r w:rsidRPr="00642EAF">
        <w:t>The University at Buffalo Social Development Lab</w:t>
      </w:r>
      <w:r w:rsidR="000E7D06">
        <w:t>- Undergraduate Research Assistant</w:t>
      </w:r>
    </w:p>
    <w:p w14:paraId="3A4D1572" w14:textId="77777777" w:rsidR="009475D4" w:rsidRPr="00EC4C24" w:rsidRDefault="009475D4" w:rsidP="009475D4">
      <w:pPr>
        <w:spacing w:line="240" w:lineRule="auto"/>
        <w:rPr>
          <w:b/>
          <w:bCs/>
        </w:rPr>
      </w:pPr>
      <w:r>
        <w:t xml:space="preserve">Director Jamie M. Ostrov, Ph.D.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C4C24">
        <w:rPr>
          <w:b/>
          <w:bCs/>
        </w:rPr>
        <w:t>2019-2021</w:t>
      </w:r>
    </w:p>
    <w:p w14:paraId="3A3C8F34" w14:textId="2DFC6E1E" w:rsidR="009475D4" w:rsidRDefault="009475D4" w:rsidP="009475D4">
      <w:pPr>
        <w:pStyle w:val="Heading2"/>
        <w:spacing w:line="240" w:lineRule="auto"/>
      </w:pPr>
      <w:r w:rsidRPr="00642EAF">
        <w:t>The University at Buffalo Smoking Research Lab</w:t>
      </w:r>
      <w:r w:rsidR="000E7D06">
        <w:t>- Undergraduate Research Assistant</w:t>
      </w:r>
    </w:p>
    <w:p w14:paraId="404EA119" w14:textId="77777777" w:rsidR="009475D4" w:rsidRDefault="009475D4" w:rsidP="009475D4">
      <w:pPr>
        <w:spacing w:line="240" w:lineRule="auto"/>
      </w:pPr>
      <w:r>
        <w:t xml:space="preserve">Director Stephen T. Tiffany, Ph.D.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42EAF">
        <w:rPr>
          <w:b/>
          <w:bCs/>
        </w:rPr>
        <w:t>2019</w:t>
      </w:r>
      <w:r>
        <w:t xml:space="preserve"> </w:t>
      </w:r>
    </w:p>
    <w:p w14:paraId="507B25AE" w14:textId="66D96FD3" w:rsidR="009966EB" w:rsidRDefault="00AC7F1D" w:rsidP="00B97CA7">
      <w:pPr>
        <w:pStyle w:val="Heading1"/>
        <w:rPr>
          <w:rStyle w:val="SubtleEmphasis"/>
          <w:sz w:val="22"/>
          <w:szCs w:val="22"/>
        </w:rPr>
      </w:pPr>
      <w:r w:rsidRPr="00B97CA7">
        <w:rPr>
          <w:b/>
          <w:bCs/>
        </w:rPr>
        <w:t>Publications</w:t>
      </w:r>
      <w:r w:rsidR="009475D4">
        <w:rPr>
          <w:b/>
          <w:bCs/>
        </w:rPr>
        <w:t xml:space="preserve"> </w:t>
      </w:r>
    </w:p>
    <w:p w14:paraId="3EA3DE99" w14:textId="3F84BB8F" w:rsidR="009475D4" w:rsidRPr="009475D4" w:rsidRDefault="009475D4" w:rsidP="009475D4">
      <w:pPr>
        <w:rPr>
          <w:i/>
          <w:iCs/>
          <w:sz w:val="20"/>
          <w:szCs w:val="20"/>
        </w:rPr>
      </w:pPr>
      <w:r w:rsidRPr="009475D4">
        <w:rPr>
          <w:i/>
          <w:iCs/>
          <w:sz w:val="20"/>
          <w:szCs w:val="20"/>
        </w:rPr>
        <w:t>*undergraduate co-author mentored by Kiefer</w:t>
      </w:r>
    </w:p>
    <w:p w14:paraId="33E3607F" w14:textId="6D7A9705" w:rsidR="005705EA" w:rsidRPr="005705EA" w:rsidRDefault="0026548F" w:rsidP="007C167A">
      <w:pPr>
        <w:spacing w:line="240" w:lineRule="auto"/>
        <w:ind w:left="720" w:hanging="720"/>
      </w:pPr>
      <w:r w:rsidRPr="0026548F">
        <w:t xml:space="preserve">Steggerda, J.C., </w:t>
      </w:r>
      <w:r w:rsidRPr="0026548F">
        <w:rPr>
          <w:b/>
          <w:bCs/>
        </w:rPr>
        <w:t>Kiefer, J.L.,</w:t>
      </w:r>
      <w:r w:rsidRPr="0026548F">
        <w:t xml:space="preserve"> Vengurlekar, I.N.</w:t>
      </w:r>
      <w:r w:rsidR="009475D4">
        <w:t>*</w:t>
      </w:r>
      <w:r w:rsidRPr="0026548F">
        <w:t>, Blake, J.</w:t>
      </w:r>
      <w:r w:rsidR="009475D4">
        <w:t>*</w:t>
      </w:r>
      <w:r w:rsidRPr="0026548F">
        <w:t>, Hernandez Rodriguez J., Pastrana Rivera F.A., &amp; Cavell, T.A. (2023). Anxiety sensitivity and internalizing symptoms: Co-predictors of persistent peer victimization in elementary school children. </w:t>
      </w:r>
      <w:r w:rsidRPr="0026548F">
        <w:rPr>
          <w:i/>
          <w:iCs/>
        </w:rPr>
        <w:t>Journal of School Violence</w:t>
      </w:r>
      <w:r w:rsidRPr="0026548F">
        <w:t>, </w:t>
      </w:r>
      <w:hyperlink r:id="rId11" w:tgtFrame="_blank" w:tooltip="Original URL: https://doi.org/10.1080/15388220.2022.2162532. Click or tap if you trust this link." w:history="1">
        <w:r w:rsidRPr="0026548F">
          <w:rPr>
            <w:rStyle w:val="Hyperlink"/>
          </w:rPr>
          <w:t>https://doi.org/10.1080/15388220.2022.2162532</w:t>
        </w:r>
      </w:hyperlink>
      <w:r>
        <w:t>.</w:t>
      </w:r>
      <w:r w:rsidR="005705EA">
        <w:rPr>
          <w:i/>
          <w:iCs/>
        </w:rPr>
        <w:t xml:space="preserve"> </w:t>
      </w:r>
    </w:p>
    <w:p w14:paraId="61DE0CEF" w14:textId="163CE38A" w:rsidR="00B11304" w:rsidRPr="00B11304" w:rsidRDefault="00E531ED" w:rsidP="007C167A">
      <w:pPr>
        <w:spacing w:line="240" w:lineRule="auto"/>
        <w:ind w:left="720" w:hanging="720"/>
      </w:pPr>
      <w:r w:rsidRPr="00E531ED">
        <w:t>Vengurlekar, I. N.</w:t>
      </w:r>
      <w:r w:rsidR="009475D4">
        <w:t>*</w:t>
      </w:r>
      <w:r w:rsidRPr="00E531ED">
        <w:t>, Steggerda, J. C., Brown, M. L.</w:t>
      </w:r>
      <w:r w:rsidR="009475D4">
        <w:t>*</w:t>
      </w:r>
      <w:r w:rsidRPr="00E531ED">
        <w:t xml:space="preserve">, </w:t>
      </w:r>
      <w:r w:rsidRPr="00E531ED">
        <w:rPr>
          <w:b/>
          <w:bCs/>
        </w:rPr>
        <w:t>Kiefer, J. L.,</w:t>
      </w:r>
      <w:r w:rsidRPr="00E531ED">
        <w:t xml:space="preserve"> &amp; Cavell, T. A. (2022). Informal mentoring support as a potential moderator of the relation between adolescent dating violence victimization and substance use. </w:t>
      </w:r>
      <w:r w:rsidRPr="005705EA">
        <w:rPr>
          <w:i/>
          <w:iCs/>
        </w:rPr>
        <w:t>Journal of Community Psychology</w:t>
      </w:r>
      <w:r w:rsidRPr="00E531ED">
        <w:t>.</w:t>
      </w:r>
      <w:r w:rsidR="00E074BF">
        <w:t xml:space="preserve"> </w:t>
      </w:r>
      <w:hyperlink r:id="rId12" w:history="1">
        <w:r w:rsidR="00E074BF" w:rsidRPr="0010057E">
          <w:rPr>
            <w:rStyle w:val="Hyperlink"/>
          </w:rPr>
          <w:t>http://doi.org/10.1002/jcop.22968</w:t>
        </w:r>
      </w:hyperlink>
      <w:r w:rsidR="00E074BF">
        <w:t xml:space="preserve"> </w:t>
      </w:r>
    </w:p>
    <w:p w14:paraId="76306AF3" w14:textId="0548C400" w:rsidR="004E439F" w:rsidRDefault="009966EB" w:rsidP="007C167A">
      <w:pPr>
        <w:spacing w:line="240" w:lineRule="auto"/>
        <w:ind w:left="720" w:hanging="720"/>
      </w:pPr>
      <w:r w:rsidRPr="009966EB">
        <w:rPr>
          <w:lang w:bidi="en-US"/>
        </w:rPr>
        <w:t xml:space="preserve">Perry, K. J., Blakely-McClure, S. J., DeJesus-Rodriguez, A., </w:t>
      </w:r>
      <w:r w:rsidRPr="00B71F06">
        <w:rPr>
          <w:b/>
          <w:lang w:bidi="en-US"/>
        </w:rPr>
        <w:t>Kiefer, J.</w:t>
      </w:r>
      <w:r w:rsidRPr="009966EB">
        <w:rPr>
          <w:lang w:bidi="en-US"/>
        </w:rPr>
        <w:t xml:space="preserve">, Wesolowski, A., Ostrov, J. M., </w:t>
      </w:r>
      <w:r w:rsidR="004E439F" w:rsidRPr="009966EB">
        <w:rPr>
          <w:lang w:bidi="en-US"/>
        </w:rPr>
        <w:t>&amp; Murray</w:t>
      </w:r>
      <w:r w:rsidRPr="009966EB">
        <w:rPr>
          <w:lang w:bidi="en-US"/>
        </w:rPr>
        <w:t xml:space="preserve">-Close, D. (2021). Measurement of aggressive behavior in early childhood: A critical analysis using </w:t>
      </w:r>
      <w:r w:rsidR="00D87BDC" w:rsidRPr="009966EB">
        <w:rPr>
          <w:lang w:bidi="en-US"/>
        </w:rPr>
        <w:t>five informants</w:t>
      </w:r>
      <w:r w:rsidRPr="009966EB">
        <w:rPr>
          <w:lang w:bidi="en-US"/>
        </w:rPr>
        <w:t xml:space="preserve">. </w:t>
      </w:r>
      <w:r w:rsidRPr="005705EA">
        <w:rPr>
          <w:i/>
          <w:iCs/>
          <w:lang w:bidi="en-US"/>
        </w:rPr>
        <w:t>Journal of Experimental Child Psychology</w:t>
      </w:r>
      <w:r w:rsidRPr="009966EB">
        <w:rPr>
          <w:lang w:bidi="en-US"/>
        </w:rPr>
        <w:t xml:space="preserve">, 209. </w:t>
      </w:r>
      <w:hyperlink r:id="rId13" w:history="1">
        <w:r w:rsidR="00D87BDC" w:rsidRPr="00875040">
          <w:rPr>
            <w:rStyle w:val="Hyperlink"/>
            <w:lang w:bidi="en-US"/>
          </w:rPr>
          <w:t>https://doi.org/10.1016/j.jecp.2021.105180</w:t>
        </w:r>
      </w:hyperlink>
      <w:r w:rsidR="00D87BDC">
        <w:rPr>
          <w:lang w:bidi="en-US"/>
        </w:rPr>
        <w:t xml:space="preserve"> </w:t>
      </w:r>
      <w:r w:rsidRPr="009966EB">
        <w:rPr>
          <w:lang w:bidi="en-US"/>
        </w:rPr>
        <w:t xml:space="preserve"> </w:t>
      </w:r>
    </w:p>
    <w:p w14:paraId="1F1FE0BC" w14:textId="72BB61A7" w:rsidR="009331FD" w:rsidRDefault="009966EB" w:rsidP="007C167A">
      <w:pPr>
        <w:pStyle w:val="Heading1"/>
        <w:spacing w:line="240" w:lineRule="auto"/>
        <w:ind w:left="-5"/>
        <w:rPr>
          <w:b/>
          <w:bCs/>
        </w:rPr>
      </w:pPr>
      <w:r w:rsidRPr="00455422">
        <w:rPr>
          <w:b/>
          <w:bCs/>
        </w:rPr>
        <w:t xml:space="preserve">Conference </w:t>
      </w:r>
      <w:r w:rsidR="00AC7F1D" w:rsidRPr="00455422">
        <w:rPr>
          <w:b/>
          <w:bCs/>
        </w:rPr>
        <w:t>Presentations</w:t>
      </w:r>
    </w:p>
    <w:p w14:paraId="199E375C" w14:textId="65BE8947" w:rsidR="009475D4" w:rsidRPr="009475D4" w:rsidRDefault="009475D4" w:rsidP="009475D4">
      <w:r w:rsidRPr="009475D4">
        <w:rPr>
          <w:i/>
          <w:iCs/>
          <w:sz w:val="20"/>
          <w:szCs w:val="20"/>
        </w:rPr>
        <w:t>*undergraduate co-author mentored by Kiefer</w:t>
      </w:r>
    </w:p>
    <w:p w14:paraId="21C74DC6" w14:textId="6CC1D8E0" w:rsidR="00CA26B8" w:rsidRPr="00CA26B8" w:rsidRDefault="00CA26B8" w:rsidP="00CA26B8">
      <w:pPr>
        <w:spacing w:line="240" w:lineRule="auto"/>
        <w:ind w:left="705" w:hanging="720"/>
      </w:pPr>
      <w:r>
        <w:lastRenderedPageBreak/>
        <w:t xml:space="preserve">Bradley, B. Shah, E., del Rosario, E., </w:t>
      </w:r>
      <w:r w:rsidRPr="00CA26B8">
        <w:rPr>
          <w:b/>
          <w:bCs/>
        </w:rPr>
        <w:t>Kiefer, J. L.,</w:t>
      </w:r>
      <w:r>
        <w:t xml:space="preserve"> Onovbiona, H., &amp; Quetsch, L. B. (2023, May 4-7). </w:t>
      </w:r>
      <w:r w:rsidRPr="00CA26B8">
        <w:rPr>
          <w:i/>
          <w:iCs/>
        </w:rPr>
        <w:t>Factor analysis and exploration of parental resilience and parental stress in black caregivers of youth with ASD.</w:t>
      </w:r>
      <w:r>
        <w:rPr>
          <w:i/>
          <w:iCs/>
        </w:rPr>
        <w:t xml:space="preserve"> </w:t>
      </w:r>
      <w:r>
        <w:t>[Poster Presentation]. International Society for Autism Research 2023 Annual Conference, Stockholm, Sweden.</w:t>
      </w:r>
    </w:p>
    <w:p w14:paraId="60251840" w14:textId="09948537" w:rsidR="00CA26B8" w:rsidRPr="00CA26B8" w:rsidRDefault="00CA26B8" w:rsidP="00CA26B8">
      <w:pPr>
        <w:spacing w:line="240" w:lineRule="auto"/>
        <w:ind w:left="705" w:hanging="720"/>
      </w:pPr>
      <w:r>
        <w:t xml:space="preserve">Quetsch, L. B., </w:t>
      </w:r>
      <w:r w:rsidRPr="00CA26B8">
        <w:rPr>
          <w:b/>
          <w:bCs/>
        </w:rPr>
        <w:t>Kiefer, J. L.,</w:t>
      </w:r>
      <w:r>
        <w:t xml:space="preserve"> Bradley, B., Onovbiona, H., Shah, E., &amp; del Rosario, E. (2023, May 4-7). </w:t>
      </w:r>
      <w:r>
        <w:rPr>
          <w:i/>
          <w:iCs/>
        </w:rPr>
        <w:t>Aggression: Comparisons in autistic and neurotypical youth across childhood.</w:t>
      </w:r>
      <w:r w:rsidRPr="00CA26B8">
        <w:rPr>
          <w:i/>
          <w:iCs/>
        </w:rPr>
        <w:t xml:space="preserve"> </w:t>
      </w:r>
      <w:r>
        <w:t>[Poster Presentation]. International Society for Autism Research 2023 Annual Conference, Stockholm, Sweden.</w:t>
      </w:r>
    </w:p>
    <w:p w14:paraId="080BD703" w14:textId="02A3C765" w:rsidR="00CA26B8" w:rsidRPr="00CA26B8" w:rsidRDefault="00CA26B8" w:rsidP="007C167A">
      <w:pPr>
        <w:spacing w:line="240" w:lineRule="auto"/>
        <w:ind w:left="705" w:hanging="720"/>
      </w:pPr>
      <w:r>
        <w:t xml:space="preserve">Onovbiona, H., Bradley, B., Shah, E., del Rosario, E., </w:t>
      </w:r>
      <w:r w:rsidRPr="00CA26B8">
        <w:rPr>
          <w:b/>
          <w:bCs/>
        </w:rPr>
        <w:t>Kiefer, J. L.,</w:t>
      </w:r>
      <w:r>
        <w:t xml:space="preserve"> &amp; Quetsch, L. B. (2023, May 4-7). </w:t>
      </w:r>
      <w:r>
        <w:rPr>
          <w:i/>
          <w:iCs/>
        </w:rPr>
        <w:t xml:space="preserve">Moderating effects of family income on the relationship between racial and pragmatic barriers to treatment and parental stress. </w:t>
      </w:r>
      <w:r>
        <w:t>[Poster Presentation]. International Society for Autism Research 2023 Annual Conference, Stockholm, Sweden.</w:t>
      </w:r>
    </w:p>
    <w:p w14:paraId="0D6C9BC4" w14:textId="4F97A7C4" w:rsidR="0023620F" w:rsidRPr="0023620F" w:rsidRDefault="0023620F" w:rsidP="007C167A">
      <w:pPr>
        <w:spacing w:line="240" w:lineRule="auto"/>
        <w:ind w:left="705" w:hanging="720"/>
      </w:pPr>
      <w:r>
        <w:t xml:space="preserve">Brown, M. L.*, </w:t>
      </w:r>
      <w:r>
        <w:rPr>
          <w:b/>
          <w:bCs/>
        </w:rPr>
        <w:t xml:space="preserve">Kiefer, J. L., </w:t>
      </w:r>
      <w:r>
        <w:t xml:space="preserve">Steggerda, J. C., Moore, T. F., &amp; Cavell, T. A. (2023, March 23-25). </w:t>
      </w:r>
      <w:r>
        <w:rPr>
          <w:i/>
          <w:iCs/>
        </w:rPr>
        <w:t xml:space="preserve">Racial/Ethnic group differences in children’s likelihood of telling parents versus teachers about being bullied at school. </w:t>
      </w:r>
      <w:r>
        <w:t>[Poster Presentation]. Society for Research in Child Development 2023 Biennial Meeting, Salt Lake City, Utah, United States.</w:t>
      </w:r>
    </w:p>
    <w:p w14:paraId="36CE8DEC" w14:textId="237BE7E3" w:rsidR="0023620F" w:rsidRPr="0023620F" w:rsidRDefault="0023620F" w:rsidP="007C167A">
      <w:pPr>
        <w:spacing w:line="240" w:lineRule="auto"/>
        <w:ind w:left="705" w:hanging="720"/>
      </w:pPr>
      <w:r>
        <w:t xml:space="preserve">Moore, T. F., </w:t>
      </w:r>
      <w:r>
        <w:rPr>
          <w:b/>
          <w:bCs/>
        </w:rPr>
        <w:t xml:space="preserve">Kiefer, J. L., </w:t>
      </w:r>
      <w:r>
        <w:t xml:space="preserve">del Rosario, E., Steggerda, J. C., Brown, M. L., &amp; Cavell, T. A. (2023, March 23- 25). </w:t>
      </w:r>
      <w:r>
        <w:rPr>
          <w:i/>
          <w:iCs/>
        </w:rPr>
        <w:t xml:space="preserve">Teacher-student relationship quality as a moderator of the relation between beliefs about bullying and bullying behavior. </w:t>
      </w:r>
      <w:r>
        <w:t>[Poster Presentation]. Society for Research in Child Development 2023 Biennial Meeting, Salt Lake City, Utah, United States.</w:t>
      </w:r>
    </w:p>
    <w:p w14:paraId="01EA82C1" w14:textId="61A7A062" w:rsidR="0023620F" w:rsidRPr="0023620F" w:rsidRDefault="0023620F" w:rsidP="007C167A">
      <w:pPr>
        <w:spacing w:line="240" w:lineRule="auto"/>
        <w:ind w:left="705" w:hanging="720"/>
      </w:pPr>
      <w:r>
        <w:t xml:space="preserve">Steggerda, J. C., </w:t>
      </w:r>
      <w:r>
        <w:rPr>
          <w:b/>
          <w:bCs/>
        </w:rPr>
        <w:t xml:space="preserve">Kiefer, J. L., </w:t>
      </w:r>
      <w:r>
        <w:t xml:space="preserve">Vengurlekar, I, N., Brown, M. L., Moore, T. F., &amp; Cavell, T. A. (2023, March 23- 25). </w:t>
      </w:r>
      <w:r w:rsidRPr="0023620F">
        <w:t xml:space="preserve">Informal </w:t>
      </w:r>
      <w:r>
        <w:t>m</w:t>
      </w:r>
      <w:r w:rsidRPr="0023620F">
        <w:t xml:space="preserve">entoring as </w:t>
      </w:r>
      <w:r>
        <w:t>p</w:t>
      </w:r>
      <w:r w:rsidRPr="0023620F">
        <w:t xml:space="preserve">rotective </w:t>
      </w:r>
      <w:r>
        <w:t>f</w:t>
      </w:r>
      <w:r w:rsidRPr="0023620F">
        <w:t xml:space="preserve">actor for </w:t>
      </w:r>
      <w:r>
        <w:t>a</w:t>
      </w:r>
      <w:r w:rsidRPr="0023620F">
        <w:t xml:space="preserve">dolescent </w:t>
      </w:r>
      <w:r>
        <w:t>v</w:t>
      </w:r>
      <w:r w:rsidRPr="0023620F">
        <w:t xml:space="preserve">ictims of </w:t>
      </w:r>
      <w:r>
        <w:t>d</w:t>
      </w:r>
      <w:r w:rsidRPr="0023620F">
        <w:t xml:space="preserve">ating </w:t>
      </w:r>
      <w:r>
        <w:t>v</w:t>
      </w:r>
      <w:r w:rsidRPr="0023620F">
        <w:t>iolence</w:t>
      </w:r>
      <w:r>
        <w:t xml:space="preserve">. In J. Billingsley (chair), </w:t>
      </w:r>
      <w:r w:rsidRPr="0023620F">
        <w:rPr>
          <w:i/>
          <w:iCs/>
        </w:rPr>
        <w:t>Examining Youth Mentorship Across Diverse Contexts</w:t>
      </w:r>
      <w:r>
        <w:rPr>
          <w:i/>
          <w:iCs/>
        </w:rPr>
        <w:t xml:space="preserve"> </w:t>
      </w:r>
      <w:r>
        <w:t>[Symposium]. Society for Research in Child Development 2023 Biennial Meeting, Salt Lake City, Utah, United States.</w:t>
      </w:r>
    </w:p>
    <w:p w14:paraId="4E4BB61E" w14:textId="31ADDC93" w:rsidR="00171661" w:rsidRPr="00171661" w:rsidRDefault="00171661" w:rsidP="007C167A">
      <w:pPr>
        <w:spacing w:line="240" w:lineRule="auto"/>
        <w:ind w:left="705" w:hanging="720"/>
      </w:pPr>
      <w:r>
        <w:rPr>
          <w:b/>
          <w:bCs/>
        </w:rPr>
        <w:t>Kiefer, J. L.,</w:t>
      </w:r>
      <w:r>
        <w:t xml:space="preserve"> &amp; Cavell, T. A. (2022, November 17-20). </w:t>
      </w:r>
      <w:r>
        <w:rPr>
          <w:i/>
          <w:iCs/>
        </w:rPr>
        <w:t xml:space="preserve">Teacher-student relationship quality and internalizing symptoms of bullied children: Telling a teacher about peer victimization as a potential mediator. </w:t>
      </w:r>
      <w:r>
        <w:t>[Poster Presentation]</w:t>
      </w:r>
      <w:r w:rsidR="0023620F">
        <w:t>.</w:t>
      </w:r>
      <w:r>
        <w:t xml:space="preserve"> </w:t>
      </w:r>
      <w:r w:rsidR="000B51E3">
        <w:t>2022 Association for Cognitive and Behavioral Therapies 56</w:t>
      </w:r>
      <w:r w:rsidR="000B51E3" w:rsidRPr="000B51E3">
        <w:rPr>
          <w:vertAlign w:val="superscript"/>
        </w:rPr>
        <w:t>th</w:t>
      </w:r>
      <w:r w:rsidR="000B51E3">
        <w:t xml:space="preserve"> Annual Convention, New York City, New York, United States.</w:t>
      </w:r>
    </w:p>
    <w:p w14:paraId="0106A9B8" w14:textId="38F1DC6E" w:rsidR="00171661" w:rsidRPr="00171661" w:rsidRDefault="00171661" w:rsidP="007C167A">
      <w:pPr>
        <w:spacing w:line="240" w:lineRule="auto"/>
        <w:ind w:left="705" w:hanging="720"/>
      </w:pPr>
      <w:r>
        <w:t>Steggerda, J. C., Vengurlekar, I. N.</w:t>
      </w:r>
      <w:r w:rsidR="009475D4">
        <w:t>*</w:t>
      </w:r>
      <w:r>
        <w:t xml:space="preserve">, </w:t>
      </w:r>
      <w:r>
        <w:rPr>
          <w:b/>
          <w:bCs/>
        </w:rPr>
        <w:t>Kiefer, J. L.,</w:t>
      </w:r>
      <w:r>
        <w:t xml:space="preserve"> &amp; Cavell, T. A. (2022, May 31-June 3). </w:t>
      </w:r>
      <w:r>
        <w:rPr>
          <w:i/>
          <w:iCs/>
        </w:rPr>
        <w:t>Exploring the link between adolescent substance use and academic engagement: Depression as a potential mediator.</w:t>
      </w:r>
      <w:r>
        <w:t xml:space="preserve"> [Poster Presentation]. 2022 Society for Prevention Research Annual Meeting, Seattle, WA, United States.</w:t>
      </w:r>
    </w:p>
    <w:p w14:paraId="2B32C1A0" w14:textId="267DFC7B" w:rsidR="001B3D77" w:rsidRDefault="001B3D77" w:rsidP="007C167A">
      <w:pPr>
        <w:spacing w:line="240" w:lineRule="auto"/>
        <w:ind w:left="705" w:hanging="720"/>
      </w:pPr>
      <w:r w:rsidRPr="001B3D77">
        <w:rPr>
          <w:b/>
          <w:bCs/>
        </w:rPr>
        <w:t xml:space="preserve">Kiefer, J. L., </w:t>
      </w:r>
      <w:r w:rsidRPr="001B3D77">
        <w:t>Steggerda, J.</w:t>
      </w:r>
      <w:r w:rsidR="00171661">
        <w:t xml:space="preserve"> C.</w:t>
      </w:r>
      <w:r w:rsidRPr="001B3D77">
        <w:t xml:space="preserve">, &amp; Cavell, T. A. (2022, March. 17-20). </w:t>
      </w:r>
      <w:r w:rsidRPr="0097798C">
        <w:rPr>
          <w:i/>
          <w:iCs/>
        </w:rPr>
        <w:t>Are children with internalizing symptoms less likely to tell a teacher about bullying?</w:t>
      </w:r>
      <w:r w:rsidRPr="001B3D77">
        <w:t xml:space="preserve"> [Poster Presentation]. 2022 Anxiety and Depression Association of America Annual Conference, Denver, CO, United States</w:t>
      </w:r>
    </w:p>
    <w:p w14:paraId="1FF3C378" w14:textId="66888FB0" w:rsidR="00CD6FCB" w:rsidRDefault="00CD6FCB" w:rsidP="007C167A">
      <w:pPr>
        <w:spacing w:line="240" w:lineRule="auto"/>
        <w:ind w:left="705" w:hanging="720"/>
      </w:pPr>
      <w:r w:rsidRPr="00CD6FCB">
        <w:rPr>
          <w:b/>
          <w:bCs/>
        </w:rPr>
        <w:t>Kiefer, J.,</w:t>
      </w:r>
      <w:r w:rsidRPr="00CD6FCB">
        <w:t xml:space="preserve"> Memba, G., &amp; Ostrov, J. M. (2020</w:t>
      </w:r>
      <w:r>
        <w:t>, April 21</w:t>
      </w:r>
      <w:r w:rsidRPr="00CD6FCB">
        <w:t xml:space="preserve">). </w:t>
      </w:r>
      <w:r w:rsidRPr="0097798C">
        <w:rPr>
          <w:i/>
          <w:iCs/>
        </w:rPr>
        <w:t>Examining the role of gender and anxiety on the association between social competence and forms of aggression in early childhood</w:t>
      </w:r>
      <w:r>
        <w:t xml:space="preserve">. [Poster Presentation]. 2021 University at Buffalo College of Arts and Sciences Annual Celebration of Student Academic Excellence, Virtual. </w:t>
      </w:r>
    </w:p>
    <w:p w14:paraId="1457A152" w14:textId="4999FC1F" w:rsidR="001B3D77" w:rsidRPr="001B3D77" w:rsidRDefault="001B3D77" w:rsidP="007C167A">
      <w:pPr>
        <w:spacing w:line="240" w:lineRule="auto"/>
        <w:ind w:left="705" w:hanging="720"/>
      </w:pPr>
      <w:r w:rsidRPr="001B3D77">
        <w:rPr>
          <w:b/>
        </w:rPr>
        <w:t>Kiefer, J.,</w:t>
      </w:r>
      <w:r w:rsidRPr="009966EB">
        <w:t xml:space="preserve"> Memba, G., &amp; Ostrov, J. M. (202</w:t>
      </w:r>
      <w:r>
        <w:t>1</w:t>
      </w:r>
      <w:r w:rsidR="00CD6FCB">
        <w:t>, April 17</w:t>
      </w:r>
      <w:r w:rsidRPr="009966EB">
        <w:t xml:space="preserve">). Examining the role of gender and anxiety </w:t>
      </w:r>
      <w:r w:rsidRPr="001B3D77">
        <w:rPr>
          <w:bCs/>
        </w:rPr>
        <w:t>on the</w:t>
      </w:r>
      <w:r w:rsidRPr="009966EB">
        <w:t xml:space="preserve"> association between social competence and forms of aggression in early childhood</w:t>
      </w:r>
      <w:r w:rsidR="00CD6FCB">
        <w:t>. Presented at the 2021 Western New York Undergraduate Psychology Conference, Virtual.</w:t>
      </w:r>
    </w:p>
    <w:p w14:paraId="24FD5A26" w14:textId="2CEDFA28" w:rsidR="009331FD" w:rsidRDefault="00AC7F1D" w:rsidP="007C167A">
      <w:pPr>
        <w:spacing w:line="240" w:lineRule="auto"/>
        <w:ind w:left="705" w:hanging="720"/>
      </w:pPr>
      <w:r w:rsidRPr="009966EB">
        <w:rPr>
          <w:b/>
          <w:bCs/>
        </w:rPr>
        <w:t>Kiefer, J.</w:t>
      </w:r>
      <w:r w:rsidR="009966EB">
        <w:t>,</w:t>
      </w:r>
      <w:r>
        <w:t xml:space="preserve"> Memba, G., &amp; Ostrov, J. M. (2020</w:t>
      </w:r>
      <w:r w:rsidR="00CD6FCB">
        <w:t>, April 19</w:t>
      </w:r>
      <w:r>
        <w:t xml:space="preserve">). </w:t>
      </w:r>
      <w:r>
        <w:rPr>
          <w:i/>
        </w:rPr>
        <w:t>The concurrent associations between forms of aggression and inhibition; the moderating role of gender.</w:t>
      </w:r>
      <w:r>
        <w:t xml:space="preserve"> </w:t>
      </w:r>
      <w:r w:rsidR="001B3D77">
        <w:t xml:space="preserve">[Poster Presentation]. 2020 </w:t>
      </w:r>
      <w:r>
        <w:t>Western New York Undergraduate Psychology Conference</w:t>
      </w:r>
      <w:r w:rsidR="001B3D77">
        <w:t>, Virtual.</w:t>
      </w:r>
    </w:p>
    <w:p w14:paraId="5D23F79A" w14:textId="0ECFE999" w:rsidR="0082204F" w:rsidRPr="00455422" w:rsidRDefault="009966EB" w:rsidP="007C167A">
      <w:pPr>
        <w:pStyle w:val="Heading1"/>
        <w:spacing w:after="162" w:line="240" w:lineRule="auto"/>
        <w:ind w:left="-5"/>
        <w:rPr>
          <w:b/>
          <w:bCs/>
        </w:rPr>
      </w:pPr>
      <w:r w:rsidRPr="00455422">
        <w:rPr>
          <w:b/>
          <w:bCs/>
        </w:rPr>
        <w:lastRenderedPageBreak/>
        <w:t xml:space="preserve">Honors and Affiliations </w:t>
      </w:r>
    </w:p>
    <w:p w14:paraId="75345B11" w14:textId="50F9FA89" w:rsidR="002F58BD" w:rsidRDefault="002F58BD" w:rsidP="007C167A">
      <w:pPr>
        <w:spacing w:after="110" w:line="240" w:lineRule="auto"/>
        <w:ind w:left="-5"/>
      </w:pPr>
      <w:r>
        <w:t>Member of the Association for Play Therapy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58BD">
        <w:rPr>
          <w:b/>
          <w:bCs/>
        </w:rPr>
        <w:t>2022</w:t>
      </w:r>
    </w:p>
    <w:p w14:paraId="362F95E2" w14:textId="3016C946" w:rsidR="0082204F" w:rsidRPr="0082204F" w:rsidRDefault="0082204F" w:rsidP="007C167A">
      <w:pPr>
        <w:spacing w:after="110" w:line="240" w:lineRule="auto"/>
        <w:ind w:left="-5"/>
        <w:rPr>
          <w:b/>
          <w:bCs/>
        </w:rPr>
      </w:pPr>
      <w:r>
        <w:t>Member of the Association for Cognitive and Behavioral Therapies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2022</w:t>
      </w:r>
    </w:p>
    <w:p w14:paraId="221A4310" w14:textId="6ED07217" w:rsidR="00642EAF" w:rsidRDefault="00642EAF" w:rsidP="007C167A">
      <w:pPr>
        <w:spacing w:after="110" w:line="240" w:lineRule="auto"/>
        <w:ind w:left="-5"/>
      </w:pPr>
      <w:r>
        <w:t>Member of APA Division 53- The Society for Clinical and Child Adolescent Psychology</w:t>
      </w:r>
      <w:r>
        <w:tab/>
      </w:r>
      <w:r>
        <w:tab/>
      </w:r>
      <w:r>
        <w:tab/>
      </w:r>
      <w:r w:rsidR="00B36932">
        <w:tab/>
      </w:r>
      <w:r w:rsidRPr="00642EAF">
        <w:rPr>
          <w:b/>
          <w:bCs/>
        </w:rPr>
        <w:t>2022</w:t>
      </w:r>
    </w:p>
    <w:p w14:paraId="2B8BB2DB" w14:textId="5E99307D" w:rsidR="0041654F" w:rsidRPr="0041654F" w:rsidRDefault="0041654F" w:rsidP="0041654F">
      <w:pPr>
        <w:spacing w:after="110" w:line="240" w:lineRule="auto"/>
        <w:ind w:left="-5"/>
        <w:rPr>
          <w:b/>
        </w:rPr>
      </w:pPr>
      <w:r>
        <w:t>Member of The Society for Child Clinical and Adolescent Psychology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2EAF">
        <w:rPr>
          <w:b/>
        </w:rPr>
        <w:t>2021</w:t>
      </w:r>
    </w:p>
    <w:p w14:paraId="7F7542EB" w14:textId="7AF1DBD7" w:rsidR="00523997" w:rsidRDefault="00523997" w:rsidP="007C167A">
      <w:pPr>
        <w:spacing w:after="110" w:line="240" w:lineRule="auto"/>
        <w:ind w:left="-5"/>
      </w:pPr>
      <w:r>
        <w:t>Doctoral Academy Fellowship Recipient- The University of Arkansas</w:t>
      </w:r>
      <w:r w:rsidR="00E11049">
        <w:t xml:space="preserve"> ($12,000/year for 4 years)</w:t>
      </w:r>
      <w:r>
        <w:tab/>
      </w:r>
      <w:r>
        <w:tab/>
      </w:r>
      <w:r>
        <w:tab/>
      </w:r>
      <w:r w:rsidRPr="00642EAF">
        <w:rPr>
          <w:b/>
          <w:bCs/>
        </w:rPr>
        <w:t>2021</w:t>
      </w:r>
    </w:p>
    <w:p w14:paraId="09B9CAA3" w14:textId="4E59938B" w:rsidR="009331FD" w:rsidRPr="00455422" w:rsidRDefault="00184ECE" w:rsidP="00A9712F">
      <w:pPr>
        <w:pStyle w:val="Heading1"/>
        <w:rPr>
          <w:b/>
          <w:bCs/>
        </w:rPr>
      </w:pPr>
      <w:r w:rsidRPr="00455422">
        <w:rPr>
          <w:b/>
          <w:bCs/>
        </w:rPr>
        <w:t>Ad-Hoc Student Reviewer</w:t>
      </w:r>
    </w:p>
    <w:p w14:paraId="5D7E097F" w14:textId="20696B9E" w:rsidR="00A9712F" w:rsidRDefault="00A9712F" w:rsidP="00A9712F">
      <w:pPr>
        <w:rPr>
          <w:b/>
          <w:bCs/>
        </w:rPr>
      </w:pPr>
      <w:r>
        <w:rPr>
          <w:i/>
          <w:iCs/>
        </w:rPr>
        <w:t>International Journal of Psychology</w:t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i/>
          <w:iCs/>
        </w:rPr>
        <w:tab/>
      </w:r>
      <w:r w:rsidR="009475D4">
        <w:rPr>
          <w:b/>
          <w:bCs/>
        </w:rPr>
        <w:t>2022</w:t>
      </w:r>
    </w:p>
    <w:p w14:paraId="0D757209" w14:textId="46CED1F9" w:rsidR="009475D4" w:rsidRDefault="009475D4" w:rsidP="00A9712F">
      <w:pPr>
        <w:rPr>
          <w:b/>
          <w:bCs/>
        </w:rPr>
      </w:pPr>
      <w:r>
        <w:rPr>
          <w:i/>
          <w:iCs/>
        </w:rPr>
        <w:t>Child: Care, Health, and Development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>2023</w:t>
      </w:r>
    </w:p>
    <w:p w14:paraId="075A16A0" w14:textId="289B3F70" w:rsidR="00564825" w:rsidRPr="00564825" w:rsidRDefault="00564825" w:rsidP="00A9712F">
      <w:pPr>
        <w:rPr>
          <w:b/>
          <w:bCs/>
        </w:rPr>
      </w:pPr>
      <w:r>
        <w:rPr>
          <w:i/>
          <w:iCs/>
        </w:rPr>
        <w:t xml:space="preserve">Australian Journal of Social Issues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2023</w:t>
      </w:r>
    </w:p>
    <w:p w14:paraId="5CA2FBFF" w14:textId="2EA45F6A" w:rsidR="00A9712F" w:rsidRPr="00455422" w:rsidRDefault="00A9712F" w:rsidP="00A9712F">
      <w:pPr>
        <w:pStyle w:val="Heading1"/>
        <w:rPr>
          <w:b/>
          <w:bCs/>
        </w:rPr>
      </w:pPr>
      <w:r w:rsidRPr="00455422">
        <w:rPr>
          <w:b/>
          <w:bCs/>
        </w:rPr>
        <w:t>Teaching Experience</w:t>
      </w:r>
    </w:p>
    <w:p w14:paraId="6F3960BE" w14:textId="559A7F46" w:rsidR="009475D4" w:rsidRDefault="009475D4" w:rsidP="00B11304">
      <w:pPr>
        <w:pStyle w:val="Heading2"/>
      </w:pPr>
      <w:r>
        <w:t xml:space="preserve">Graduate Teaching Assistant- Undergraduate Advanced Seminar: </w:t>
      </w:r>
      <w:r w:rsidR="00E11049">
        <w:t>The Psychology of Ownership</w:t>
      </w:r>
    </w:p>
    <w:p w14:paraId="2DFE0824" w14:textId="14A5F270" w:rsidR="009475D4" w:rsidRDefault="009475D4" w:rsidP="00C23618">
      <w:pPr>
        <w:spacing w:after="0"/>
      </w:pPr>
      <w:r>
        <w:t>The University of Arkansas, Fayetteville</w:t>
      </w:r>
    </w:p>
    <w:p w14:paraId="3D525EE5" w14:textId="2A8D578F" w:rsidR="009475D4" w:rsidRPr="009475D4" w:rsidRDefault="009475D4" w:rsidP="00C23618">
      <w:pPr>
        <w:spacing w:after="0"/>
        <w:rPr>
          <w:b/>
          <w:bCs/>
        </w:rPr>
      </w:pPr>
      <w:r>
        <w:t xml:space="preserve">Supervisor: </w:t>
      </w:r>
      <w:r w:rsidR="00E11049">
        <w:t>Doug</w:t>
      </w:r>
      <w:r>
        <w:t xml:space="preserve"> </w:t>
      </w:r>
      <w:r w:rsidR="00E11049">
        <w:t>Behrend</w:t>
      </w:r>
      <w:r>
        <w:t>, Ph.D.</w:t>
      </w:r>
      <w:r>
        <w:tab/>
      </w:r>
      <w:r w:rsidR="00E11049"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</w:t>
      </w:r>
      <w:r w:rsidR="00E11049">
        <w:rPr>
          <w:b/>
          <w:bCs/>
        </w:rPr>
        <w:t xml:space="preserve">    </w:t>
      </w:r>
      <w:r>
        <w:rPr>
          <w:b/>
          <w:bCs/>
        </w:rPr>
        <w:t>Spring 2023</w:t>
      </w:r>
    </w:p>
    <w:p w14:paraId="564C6D21" w14:textId="79F115CF" w:rsidR="00B11304" w:rsidRDefault="00B11304" w:rsidP="00B11304">
      <w:pPr>
        <w:pStyle w:val="Heading2"/>
      </w:pPr>
      <w:r>
        <w:t xml:space="preserve">Graduate </w:t>
      </w:r>
      <w:r w:rsidR="009475D4">
        <w:t>T</w:t>
      </w:r>
      <w:r>
        <w:t xml:space="preserve">eaching </w:t>
      </w:r>
      <w:r w:rsidR="009475D4">
        <w:t>A</w:t>
      </w:r>
      <w:r>
        <w:t>ssistant- undergraduate behavioral neuroscience</w:t>
      </w:r>
    </w:p>
    <w:p w14:paraId="4920C9AE" w14:textId="062AA3F3" w:rsidR="00B11304" w:rsidRDefault="00B11304" w:rsidP="00C23618">
      <w:pPr>
        <w:spacing w:after="0"/>
      </w:pPr>
      <w:r>
        <w:t>The University of Arkansas, Fayetteville</w:t>
      </w:r>
    </w:p>
    <w:p w14:paraId="2CE05FFE" w14:textId="62D771F8" w:rsidR="00B11304" w:rsidRPr="00B11304" w:rsidRDefault="00B11304" w:rsidP="00C23618">
      <w:pPr>
        <w:spacing w:after="0"/>
        <w:rPr>
          <w:b/>
          <w:bCs/>
        </w:rPr>
      </w:pPr>
      <w:r>
        <w:t>Supervisor: Caroline Kraft,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</w:rPr>
        <w:t>Fall 2022</w:t>
      </w:r>
    </w:p>
    <w:p w14:paraId="1B50E66E" w14:textId="443C3F12" w:rsidR="00B11304" w:rsidRDefault="00B11304" w:rsidP="00B11304">
      <w:pPr>
        <w:pStyle w:val="Heading2"/>
      </w:pPr>
      <w:r>
        <w:t>Graduate Teaching Assistant- Undergraduate Laboratory Experience, Peer Safety Project</w:t>
      </w:r>
    </w:p>
    <w:p w14:paraId="09A4B905" w14:textId="77777777" w:rsidR="00B11304" w:rsidRDefault="00B11304" w:rsidP="00C23618">
      <w:pPr>
        <w:spacing w:after="0"/>
      </w:pPr>
      <w:r>
        <w:t>The University of Arkansas, Fayetteville</w:t>
      </w:r>
    </w:p>
    <w:p w14:paraId="0F5AAAFE" w14:textId="77777777" w:rsidR="00B11304" w:rsidRDefault="00B11304" w:rsidP="00C23618">
      <w:pPr>
        <w:spacing w:after="0"/>
        <w:rPr>
          <w:b/>
          <w:bCs/>
        </w:rPr>
      </w:pPr>
      <w:r>
        <w:t>Supervisor: Timothy A. Cavell,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F77D4">
        <w:rPr>
          <w:b/>
          <w:bCs/>
        </w:rPr>
        <w:t>Fall 2022</w:t>
      </w:r>
    </w:p>
    <w:p w14:paraId="29E45AE8" w14:textId="77777777" w:rsidR="009475D4" w:rsidRDefault="00B11304" w:rsidP="009475D4">
      <w:pPr>
        <w:pStyle w:val="Heading2"/>
      </w:pPr>
      <w:r>
        <w:t xml:space="preserve">Graduate Teaching Assistant- </w:t>
      </w:r>
      <w:r w:rsidR="009475D4">
        <w:t xml:space="preserve">Undergraduate </w:t>
      </w:r>
      <w:r>
        <w:t>Advanced Seminar</w:t>
      </w:r>
      <w:r w:rsidR="009475D4">
        <w:t xml:space="preserve">: </w:t>
      </w:r>
      <w:r w:rsidR="009475D4" w:rsidRPr="009475D4">
        <w:t>School Bullying, Youth Mentoring, and Prevention Science</w:t>
      </w:r>
    </w:p>
    <w:p w14:paraId="5B1DF2D3" w14:textId="70F95FFD" w:rsidR="00B11304" w:rsidRDefault="00B11304" w:rsidP="00C23618">
      <w:pPr>
        <w:spacing w:after="0"/>
      </w:pPr>
      <w:r>
        <w:t>The University of Arkansas, Fayetteville</w:t>
      </w:r>
    </w:p>
    <w:p w14:paraId="26F9645E" w14:textId="77777777" w:rsidR="00B11304" w:rsidRDefault="00B11304" w:rsidP="00C23618">
      <w:pPr>
        <w:spacing w:after="0"/>
        <w:rPr>
          <w:b/>
          <w:bCs/>
        </w:rPr>
      </w:pPr>
      <w:r>
        <w:t>Supervisor: Timothy A. Cavell,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F77D4">
        <w:rPr>
          <w:b/>
          <w:bCs/>
        </w:rPr>
        <w:t>Fall 2022</w:t>
      </w:r>
    </w:p>
    <w:p w14:paraId="72ED1F93" w14:textId="123FF4B9" w:rsidR="00A9712F" w:rsidRDefault="00A9712F" w:rsidP="00A9712F">
      <w:pPr>
        <w:pStyle w:val="Heading2"/>
      </w:pPr>
      <w:r>
        <w:t>Graduate Teaching Assistant- Undergraduate Research Methods</w:t>
      </w:r>
      <w:r w:rsidR="009475D4">
        <w:t xml:space="preserve"> In Psychology</w:t>
      </w:r>
    </w:p>
    <w:p w14:paraId="796AFAF1" w14:textId="77777777" w:rsidR="00A9712F" w:rsidRDefault="00A9712F" w:rsidP="00C23618">
      <w:pPr>
        <w:spacing w:after="0" w:line="240" w:lineRule="auto"/>
      </w:pPr>
      <w:r>
        <w:t>The University of Arkansas, Fayetteville</w:t>
      </w:r>
    </w:p>
    <w:p w14:paraId="196A8584" w14:textId="6E3D47D8" w:rsidR="00A9712F" w:rsidRDefault="00A9712F" w:rsidP="00C23618">
      <w:pPr>
        <w:spacing w:after="0" w:line="240" w:lineRule="auto"/>
        <w:rPr>
          <w:b/>
          <w:bCs/>
        </w:rPr>
      </w:pPr>
      <w:r>
        <w:t>Supervisor: Kate M. Chapman,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2021-2022</w:t>
      </w:r>
    </w:p>
    <w:p w14:paraId="3FFA2A32" w14:textId="3BC5FAF8" w:rsidR="009475D4" w:rsidRDefault="009475D4" w:rsidP="009475D4">
      <w:pPr>
        <w:pStyle w:val="Heading1"/>
        <w:rPr>
          <w:b/>
          <w:bCs/>
        </w:rPr>
      </w:pPr>
      <w:r w:rsidRPr="009475D4">
        <w:rPr>
          <w:b/>
          <w:bCs/>
        </w:rPr>
        <w:t>Service and Outreach</w:t>
      </w:r>
    </w:p>
    <w:p w14:paraId="633CE4A5" w14:textId="7BDF6CBB" w:rsidR="0004710C" w:rsidRDefault="0004710C" w:rsidP="0004710C">
      <w:pPr>
        <w:pStyle w:val="Heading2"/>
      </w:pPr>
      <w:r>
        <w:lastRenderedPageBreak/>
        <w:t>Autism Involves Me of Northwest Arkansas</w:t>
      </w:r>
    </w:p>
    <w:p w14:paraId="455B309A" w14:textId="0102D396" w:rsidR="0004710C" w:rsidRDefault="0004710C" w:rsidP="0004710C">
      <w:pPr>
        <w:rPr>
          <w:b/>
          <w:bCs/>
        </w:rPr>
      </w:pPr>
      <w:r>
        <w:t>Volunteer at Annual Walk to raise awareness for Autism Spectrum Disorder and community services</w:t>
      </w:r>
      <w:r>
        <w:tab/>
      </w:r>
      <w:r>
        <w:tab/>
      </w:r>
      <w:r>
        <w:rPr>
          <w:b/>
          <w:bCs/>
        </w:rPr>
        <w:t>2022</w:t>
      </w:r>
    </w:p>
    <w:p w14:paraId="647BE2C1" w14:textId="6CB6D600" w:rsidR="0004710C" w:rsidRDefault="0004710C" w:rsidP="0004710C">
      <w:pPr>
        <w:pStyle w:val="Heading1"/>
        <w:rPr>
          <w:b/>
          <w:bCs/>
        </w:rPr>
      </w:pPr>
      <w:r w:rsidRPr="0004710C">
        <w:rPr>
          <w:b/>
          <w:bCs/>
        </w:rPr>
        <w:t>Mentoring Experience</w:t>
      </w:r>
    </w:p>
    <w:p w14:paraId="3D3CB0A4" w14:textId="4F9ECF1F" w:rsidR="0004710C" w:rsidRDefault="0004710C" w:rsidP="0004710C">
      <w:pPr>
        <w:pStyle w:val="Heading2"/>
      </w:pPr>
      <w:r>
        <w:t>Mentor for Ishan N. Vengurlekar, University of Arkansas Undergraduate Research Assistant</w:t>
      </w:r>
    </w:p>
    <w:p w14:paraId="1A7CC5A9" w14:textId="77B81C3E" w:rsidR="0004710C" w:rsidRDefault="0004710C" w:rsidP="0004710C">
      <w:pPr>
        <w:rPr>
          <w:b/>
          <w:bCs/>
        </w:rPr>
      </w:pPr>
      <w:r>
        <w:t>Current Status: Graduate Student in University of Wisconsin at Madison School Psychology Program</w:t>
      </w:r>
      <w:r>
        <w:tab/>
      </w:r>
      <w:r>
        <w:tab/>
      </w:r>
      <w:r>
        <w:rPr>
          <w:b/>
          <w:bCs/>
        </w:rPr>
        <w:t>2022</w:t>
      </w:r>
    </w:p>
    <w:p w14:paraId="69F20835" w14:textId="0F4CD8A3" w:rsidR="0004710C" w:rsidRDefault="0004710C" w:rsidP="0004710C">
      <w:pPr>
        <w:pStyle w:val="Heading2"/>
      </w:pPr>
      <w:r>
        <w:t>Mentor for Jasmine M. Blake, University of Arkansas Undergraduate Research Assistant</w:t>
      </w:r>
    </w:p>
    <w:p w14:paraId="0531D8DC" w14:textId="3D599A86" w:rsidR="0004710C" w:rsidRDefault="0004710C" w:rsidP="0004710C">
      <w:pPr>
        <w:rPr>
          <w:b/>
          <w:bCs/>
        </w:rPr>
      </w:pPr>
      <w:r>
        <w:t>Current Status: Graduate Student in University of Memphis School Psychology Program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2022</w:t>
      </w:r>
    </w:p>
    <w:p w14:paraId="0E4C8476" w14:textId="792435F3" w:rsidR="0004710C" w:rsidRDefault="0004710C" w:rsidP="0004710C">
      <w:pPr>
        <w:pStyle w:val="Heading2"/>
      </w:pPr>
      <w:r>
        <w:t>Mentor for Karli M. Spann, University of Arkansas Undergraduate Research Assistant</w:t>
      </w:r>
    </w:p>
    <w:p w14:paraId="28826122" w14:textId="52A1604A" w:rsidR="0004710C" w:rsidRDefault="0004710C" w:rsidP="0004710C">
      <w:pPr>
        <w:rPr>
          <w:b/>
          <w:bCs/>
        </w:rPr>
      </w:pPr>
      <w:r>
        <w:t xml:space="preserve">Current Status: </w:t>
      </w:r>
      <w:r w:rsidR="00C23618">
        <w:t>Medical Student at Oklahoma State University</w:t>
      </w:r>
      <w:r w:rsidR="00C23618">
        <w:tab/>
      </w:r>
      <w:r w:rsidR="00C23618">
        <w:tab/>
      </w:r>
      <w:r w:rsidR="00C23618">
        <w:tab/>
      </w:r>
      <w:r w:rsidR="00C23618">
        <w:tab/>
      </w:r>
      <w:r w:rsidR="00C23618">
        <w:tab/>
      </w:r>
      <w:r>
        <w:tab/>
      </w:r>
      <w:r>
        <w:tab/>
      </w:r>
      <w:r>
        <w:rPr>
          <w:b/>
          <w:bCs/>
        </w:rPr>
        <w:t>2022</w:t>
      </w:r>
    </w:p>
    <w:p w14:paraId="290B8CF8" w14:textId="26248BF3" w:rsidR="00C23618" w:rsidRDefault="00C23618" w:rsidP="00C23618">
      <w:pPr>
        <w:pStyle w:val="Heading2"/>
      </w:pPr>
      <w:r>
        <w:t>Mentor for Melissa L. Brown, University of Arkansas Undergraduate Research Assistant</w:t>
      </w:r>
    </w:p>
    <w:p w14:paraId="7DC46DB4" w14:textId="5CC7D7F8" w:rsidR="009331FD" w:rsidRPr="00E11049" w:rsidRDefault="00C23618" w:rsidP="00E11049">
      <w:pPr>
        <w:rPr>
          <w:b/>
          <w:bCs/>
        </w:rPr>
      </w:pPr>
      <w:r>
        <w:t>Current Status: Undergraduate Student at the University of Arkansas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>2022-23</w:t>
      </w:r>
      <w:r w:rsidR="00AC7F1D">
        <w:rPr>
          <w:sz w:val="32"/>
        </w:rPr>
        <w:t xml:space="preserve"> </w:t>
      </w:r>
    </w:p>
    <w:sectPr w:rsidR="009331FD" w:rsidRPr="00E11049">
      <w:headerReference w:type="even" r:id="rId14"/>
      <w:headerReference w:type="default" r:id="rId15"/>
      <w:headerReference w:type="first" r:id="rId16"/>
      <w:pgSz w:w="12240" w:h="15840"/>
      <w:pgMar w:top="1317" w:right="736" w:bottom="1324" w:left="721" w:header="7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ABCB" w14:textId="77777777" w:rsidR="00EE44D3" w:rsidRDefault="00EE44D3">
      <w:pPr>
        <w:spacing w:after="0" w:line="240" w:lineRule="auto"/>
      </w:pPr>
      <w:r>
        <w:separator/>
      </w:r>
    </w:p>
  </w:endnote>
  <w:endnote w:type="continuationSeparator" w:id="0">
    <w:p w14:paraId="74FCB812" w14:textId="77777777" w:rsidR="00EE44D3" w:rsidRDefault="00EE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1E97" w14:textId="77777777" w:rsidR="00EE44D3" w:rsidRDefault="00EE44D3">
      <w:pPr>
        <w:spacing w:after="0" w:line="240" w:lineRule="auto"/>
      </w:pPr>
      <w:r>
        <w:separator/>
      </w:r>
    </w:p>
  </w:footnote>
  <w:footnote w:type="continuationSeparator" w:id="0">
    <w:p w14:paraId="324034D7" w14:textId="77777777" w:rsidR="00EE44D3" w:rsidRDefault="00EE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D458" w14:textId="77777777" w:rsidR="009331FD" w:rsidRDefault="00AC7F1D">
    <w:pPr>
      <w:tabs>
        <w:tab w:val="center" w:pos="5402"/>
        <w:tab w:val="right" w:pos="10784"/>
      </w:tabs>
      <w:spacing w:after="0"/>
      <w:ind w:left="-5" w:right="-32"/>
    </w:pPr>
    <w:r>
      <w:t>Curriculum Vitae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4ED7F934" w14:textId="77777777" w:rsidR="009331FD" w:rsidRDefault="00AC7F1D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7779" w14:textId="4B911C74" w:rsidR="009331FD" w:rsidRDefault="00AC7F1D">
    <w:pPr>
      <w:tabs>
        <w:tab w:val="center" w:pos="5402"/>
        <w:tab w:val="right" w:pos="10784"/>
      </w:tabs>
      <w:spacing w:after="0"/>
      <w:ind w:left="-5" w:right="-32"/>
    </w:pPr>
    <w:r>
      <w:t>Curriculum Vita</w:t>
    </w:r>
    <w:r w:rsidR="00E11049">
      <w:t xml:space="preserve">e Updated </w:t>
    </w:r>
    <w:r w:rsidR="00EF06F5">
      <w:t>3</w:t>
    </w:r>
    <w:r w:rsidR="00E11049">
      <w:t>/</w:t>
    </w:r>
    <w:r w:rsidR="00EF06F5">
      <w:t>30/</w:t>
    </w:r>
    <w:r w:rsidR="00E11049">
      <w:t>23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 w:rsidRPr="00BB3766">
      <w:rPr>
        <w:rFonts w:eastAsia="Times New Roman"/>
      </w:rPr>
      <w:fldChar w:fldCharType="begin"/>
    </w:r>
    <w:r w:rsidRPr="00BB3766">
      <w:instrText xml:space="preserve"> PAGE   \* MERGEFORMAT </w:instrText>
    </w:r>
    <w:r w:rsidRPr="00BB3766">
      <w:rPr>
        <w:rFonts w:eastAsia="Times New Roman"/>
      </w:rPr>
      <w:fldChar w:fldCharType="separate"/>
    </w:r>
    <w:r w:rsidRPr="00BB3766">
      <w:rPr>
        <w:rFonts w:eastAsia="Calibri"/>
      </w:rPr>
      <w:t>1</w:t>
    </w:r>
    <w:r w:rsidRPr="00BB3766">
      <w:rPr>
        <w:rFonts w:eastAsia="Calibri"/>
      </w:rPr>
      <w:fldChar w:fldCharType="end"/>
    </w:r>
  </w:p>
  <w:p w14:paraId="35D210E2" w14:textId="77777777" w:rsidR="009331FD" w:rsidRDefault="00AC7F1D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E25F" w14:textId="77777777" w:rsidR="009331FD" w:rsidRDefault="00AC7F1D">
    <w:pPr>
      <w:tabs>
        <w:tab w:val="center" w:pos="5402"/>
        <w:tab w:val="right" w:pos="10784"/>
      </w:tabs>
      <w:spacing w:after="0"/>
      <w:ind w:left="-5" w:right="-32"/>
    </w:pPr>
    <w:r>
      <w:t>Curriculum Vitae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536526FC" w14:textId="77777777" w:rsidR="009331FD" w:rsidRDefault="00AC7F1D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171"/>
    <w:multiLevelType w:val="hybridMultilevel"/>
    <w:tmpl w:val="10E21ADE"/>
    <w:lvl w:ilvl="0" w:tplc="3438D028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A4A"/>
    <w:multiLevelType w:val="hybridMultilevel"/>
    <w:tmpl w:val="C2060E70"/>
    <w:lvl w:ilvl="0" w:tplc="7C4288C6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920"/>
    <w:multiLevelType w:val="hybridMultilevel"/>
    <w:tmpl w:val="8A80F0E0"/>
    <w:lvl w:ilvl="0" w:tplc="7C4288C6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14CB"/>
    <w:multiLevelType w:val="hybridMultilevel"/>
    <w:tmpl w:val="95428E10"/>
    <w:lvl w:ilvl="0" w:tplc="7C4288C6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447D"/>
    <w:multiLevelType w:val="hybridMultilevel"/>
    <w:tmpl w:val="ACDCF02E"/>
    <w:lvl w:ilvl="0" w:tplc="372CF7E4">
      <w:start w:val="3112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CD84C6C"/>
    <w:multiLevelType w:val="hybridMultilevel"/>
    <w:tmpl w:val="0CD0D8EA"/>
    <w:lvl w:ilvl="0" w:tplc="7C4288C6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01A0"/>
    <w:multiLevelType w:val="hybridMultilevel"/>
    <w:tmpl w:val="B284E38E"/>
    <w:lvl w:ilvl="0" w:tplc="0B9A8FEC">
      <w:start w:val="31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87A"/>
    <w:multiLevelType w:val="hybridMultilevel"/>
    <w:tmpl w:val="9FD64500"/>
    <w:lvl w:ilvl="0" w:tplc="77580CB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0438"/>
    <w:multiLevelType w:val="hybridMultilevel"/>
    <w:tmpl w:val="DCF8C14A"/>
    <w:lvl w:ilvl="0" w:tplc="77580CB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C78FC"/>
    <w:multiLevelType w:val="hybridMultilevel"/>
    <w:tmpl w:val="36BC1B0A"/>
    <w:lvl w:ilvl="0" w:tplc="77580CB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41747"/>
    <w:multiLevelType w:val="hybridMultilevel"/>
    <w:tmpl w:val="8C4E08BE"/>
    <w:lvl w:ilvl="0" w:tplc="77580CB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722F"/>
    <w:multiLevelType w:val="hybridMultilevel"/>
    <w:tmpl w:val="48FEB6E2"/>
    <w:lvl w:ilvl="0" w:tplc="808AC5F2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2FE8"/>
    <w:multiLevelType w:val="hybridMultilevel"/>
    <w:tmpl w:val="847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A7C"/>
    <w:multiLevelType w:val="hybridMultilevel"/>
    <w:tmpl w:val="7EC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640D"/>
    <w:multiLevelType w:val="hybridMultilevel"/>
    <w:tmpl w:val="5FFA4D10"/>
    <w:lvl w:ilvl="0" w:tplc="7C4288C6">
      <w:start w:val="3112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3E975FD0"/>
    <w:multiLevelType w:val="hybridMultilevel"/>
    <w:tmpl w:val="9C505034"/>
    <w:lvl w:ilvl="0" w:tplc="77580CB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B1915"/>
    <w:multiLevelType w:val="hybridMultilevel"/>
    <w:tmpl w:val="BD78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A0CBC"/>
    <w:multiLevelType w:val="hybridMultilevel"/>
    <w:tmpl w:val="59102274"/>
    <w:lvl w:ilvl="0" w:tplc="3930609A">
      <w:start w:val="31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1B6AF7"/>
    <w:multiLevelType w:val="hybridMultilevel"/>
    <w:tmpl w:val="BB94C1FA"/>
    <w:lvl w:ilvl="0" w:tplc="D66465EE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25845"/>
    <w:multiLevelType w:val="hybridMultilevel"/>
    <w:tmpl w:val="232CC4B6"/>
    <w:lvl w:ilvl="0" w:tplc="3930609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913E5"/>
    <w:multiLevelType w:val="hybridMultilevel"/>
    <w:tmpl w:val="DC2C2184"/>
    <w:lvl w:ilvl="0" w:tplc="77580CB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B32E6"/>
    <w:multiLevelType w:val="hybridMultilevel"/>
    <w:tmpl w:val="BADC11CE"/>
    <w:lvl w:ilvl="0" w:tplc="F49E00EC">
      <w:start w:val="1"/>
      <w:numFmt w:val="bullet"/>
      <w:lvlText w:val="-"/>
      <w:lvlJc w:val="left"/>
      <w:pPr>
        <w:ind w:left="38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561D6BAE"/>
    <w:multiLevelType w:val="hybridMultilevel"/>
    <w:tmpl w:val="6446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C22E1"/>
    <w:multiLevelType w:val="hybridMultilevel"/>
    <w:tmpl w:val="A5C8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2288"/>
    <w:multiLevelType w:val="hybridMultilevel"/>
    <w:tmpl w:val="2AF4234A"/>
    <w:lvl w:ilvl="0" w:tplc="3930609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F2D76"/>
    <w:multiLevelType w:val="hybridMultilevel"/>
    <w:tmpl w:val="6216749C"/>
    <w:lvl w:ilvl="0" w:tplc="77580CBA">
      <w:start w:val="3112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6" w15:restartNumberingAfterBreak="0">
    <w:nsid w:val="608C1529"/>
    <w:multiLevelType w:val="hybridMultilevel"/>
    <w:tmpl w:val="0302CE68"/>
    <w:lvl w:ilvl="0" w:tplc="3930609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235FA"/>
    <w:multiLevelType w:val="hybridMultilevel"/>
    <w:tmpl w:val="BDAC2AC8"/>
    <w:lvl w:ilvl="0" w:tplc="0E6C8898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632ED"/>
    <w:multiLevelType w:val="hybridMultilevel"/>
    <w:tmpl w:val="1C263120"/>
    <w:lvl w:ilvl="0" w:tplc="16CAB7A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7370B"/>
    <w:multiLevelType w:val="hybridMultilevel"/>
    <w:tmpl w:val="BD7A6FB2"/>
    <w:lvl w:ilvl="0" w:tplc="77580CB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F4043"/>
    <w:multiLevelType w:val="hybridMultilevel"/>
    <w:tmpl w:val="3320A368"/>
    <w:lvl w:ilvl="0" w:tplc="77580CBA">
      <w:start w:val="3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208821">
    <w:abstractNumId w:val="29"/>
  </w:num>
  <w:num w:numId="2" w16cid:durableId="1171063088">
    <w:abstractNumId w:val="0"/>
  </w:num>
  <w:num w:numId="3" w16cid:durableId="547573756">
    <w:abstractNumId w:val="11"/>
  </w:num>
  <w:num w:numId="4" w16cid:durableId="535118619">
    <w:abstractNumId w:val="6"/>
  </w:num>
  <w:num w:numId="5" w16cid:durableId="1398164112">
    <w:abstractNumId w:val="18"/>
  </w:num>
  <w:num w:numId="6" w16cid:durableId="1796288368">
    <w:abstractNumId w:val="27"/>
  </w:num>
  <w:num w:numId="7" w16cid:durableId="1561868242">
    <w:abstractNumId w:val="4"/>
  </w:num>
  <w:num w:numId="8" w16cid:durableId="693917949">
    <w:abstractNumId w:val="24"/>
  </w:num>
  <w:num w:numId="9" w16cid:durableId="1932158158">
    <w:abstractNumId w:val="17"/>
  </w:num>
  <w:num w:numId="10" w16cid:durableId="961309488">
    <w:abstractNumId w:val="26"/>
  </w:num>
  <w:num w:numId="11" w16cid:durableId="1385106798">
    <w:abstractNumId w:val="19"/>
  </w:num>
  <w:num w:numId="12" w16cid:durableId="1763640876">
    <w:abstractNumId w:val="2"/>
  </w:num>
  <w:num w:numId="13" w16cid:durableId="1488470732">
    <w:abstractNumId w:val="9"/>
  </w:num>
  <w:num w:numId="14" w16cid:durableId="1645697530">
    <w:abstractNumId w:val="31"/>
  </w:num>
  <w:num w:numId="15" w16cid:durableId="846750384">
    <w:abstractNumId w:val="16"/>
  </w:num>
  <w:num w:numId="16" w16cid:durableId="1963881875">
    <w:abstractNumId w:val="3"/>
  </w:num>
  <w:num w:numId="17" w16cid:durableId="1816137709">
    <w:abstractNumId w:val="5"/>
  </w:num>
  <w:num w:numId="18" w16cid:durableId="1981642667">
    <w:abstractNumId w:val="12"/>
  </w:num>
  <w:num w:numId="19" w16cid:durableId="428814537">
    <w:abstractNumId w:val="23"/>
  </w:num>
  <w:num w:numId="20" w16cid:durableId="933561755">
    <w:abstractNumId w:val="13"/>
  </w:num>
  <w:num w:numId="21" w16cid:durableId="1233930930">
    <w:abstractNumId w:val="22"/>
  </w:num>
  <w:num w:numId="22" w16cid:durableId="1029792886">
    <w:abstractNumId w:val="14"/>
  </w:num>
  <w:num w:numId="23" w16cid:durableId="316417356">
    <w:abstractNumId w:val="1"/>
  </w:num>
  <w:num w:numId="24" w16cid:durableId="1260479625">
    <w:abstractNumId w:val="8"/>
  </w:num>
  <w:num w:numId="25" w16cid:durableId="1984846088">
    <w:abstractNumId w:val="15"/>
  </w:num>
  <w:num w:numId="26" w16cid:durableId="1166747230">
    <w:abstractNumId w:val="7"/>
  </w:num>
  <w:num w:numId="27" w16cid:durableId="2146195018">
    <w:abstractNumId w:val="10"/>
  </w:num>
  <w:num w:numId="28" w16cid:durableId="1247375806">
    <w:abstractNumId w:val="20"/>
  </w:num>
  <w:num w:numId="29" w16cid:durableId="960382482">
    <w:abstractNumId w:val="30"/>
  </w:num>
  <w:num w:numId="30" w16cid:durableId="573517288">
    <w:abstractNumId w:val="25"/>
  </w:num>
  <w:num w:numId="31" w16cid:durableId="797383701">
    <w:abstractNumId w:val="21"/>
  </w:num>
  <w:num w:numId="32" w16cid:durableId="11960404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FD"/>
    <w:rsid w:val="00013FEB"/>
    <w:rsid w:val="0004710C"/>
    <w:rsid w:val="00080A27"/>
    <w:rsid w:val="000B51E3"/>
    <w:rsid w:val="000E7D06"/>
    <w:rsid w:val="00171661"/>
    <w:rsid w:val="00184ECE"/>
    <w:rsid w:val="0019711A"/>
    <w:rsid w:val="001B2308"/>
    <w:rsid w:val="001B3D77"/>
    <w:rsid w:val="001F7DB8"/>
    <w:rsid w:val="0023620F"/>
    <w:rsid w:val="0024419A"/>
    <w:rsid w:val="00255743"/>
    <w:rsid w:val="0026548F"/>
    <w:rsid w:val="00293ABB"/>
    <w:rsid w:val="002D3E8E"/>
    <w:rsid w:val="002E0AEC"/>
    <w:rsid w:val="002F58BD"/>
    <w:rsid w:val="00313810"/>
    <w:rsid w:val="00317175"/>
    <w:rsid w:val="00335CC6"/>
    <w:rsid w:val="00353127"/>
    <w:rsid w:val="003B1DBB"/>
    <w:rsid w:val="0041654F"/>
    <w:rsid w:val="00455422"/>
    <w:rsid w:val="004E439F"/>
    <w:rsid w:val="00523997"/>
    <w:rsid w:val="00564825"/>
    <w:rsid w:val="005705EA"/>
    <w:rsid w:val="005F4D3A"/>
    <w:rsid w:val="00600029"/>
    <w:rsid w:val="00617296"/>
    <w:rsid w:val="00642EAF"/>
    <w:rsid w:val="0067562E"/>
    <w:rsid w:val="006E67EB"/>
    <w:rsid w:val="00765201"/>
    <w:rsid w:val="00772F84"/>
    <w:rsid w:val="007A24C0"/>
    <w:rsid w:val="007C167A"/>
    <w:rsid w:val="007E3D09"/>
    <w:rsid w:val="0082204F"/>
    <w:rsid w:val="00847B19"/>
    <w:rsid w:val="00863619"/>
    <w:rsid w:val="008A2B53"/>
    <w:rsid w:val="008C3D13"/>
    <w:rsid w:val="008F73E8"/>
    <w:rsid w:val="00907928"/>
    <w:rsid w:val="009331FD"/>
    <w:rsid w:val="009475D4"/>
    <w:rsid w:val="0097798C"/>
    <w:rsid w:val="009966EB"/>
    <w:rsid w:val="00A04880"/>
    <w:rsid w:val="00A934B1"/>
    <w:rsid w:val="00A9712F"/>
    <w:rsid w:val="00AC7F1D"/>
    <w:rsid w:val="00B0492F"/>
    <w:rsid w:val="00B11304"/>
    <w:rsid w:val="00B279A7"/>
    <w:rsid w:val="00B36932"/>
    <w:rsid w:val="00B71F06"/>
    <w:rsid w:val="00B97CA7"/>
    <w:rsid w:val="00BB1062"/>
    <w:rsid w:val="00BB1DC5"/>
    <w:rsid w:val="00BB3766"/>
    <w:rsid w:val="00BC393C"/>
    <w:rsid w:val="00BD2213"/>
    <w:rsid w:val="00C047A9"/>
    <w:rsid w:val="00C23618"/>
    <w:rsid w:val="00C727D4"/>
    <w:rsid w:val="00CA26B8"/>
    <w:rsid w:val="00CD6FCB"/>
    <w:rsid w:val="00D27270"/>
    <w:rsid w:val="00D717FE"/>
    <w:rsid w:val="00D84D93"/>
    <w:rsid w:val="00D87BDC"/>
    <w:rsid w:val="00E074BF"/>
    <w:rsid w:val="00E11049"/>
    <w:rsid w:val="00E143D6"/>
    <w:rsid w:val="00E531ED"/>
    <w:rsid w:val="00E634BD"/>
    <w:rsid w:val="00EB6A9D"/>
    <w:rsid w:val="00EC13EC"/>
    <w:rsid w:val="00EC4C24"/>
    <w:rsid w:val="00ED6F11"/>
    <w:rsid w:val="00EE44D3"/>
    <w:rsid w:val="00EF06F5"/>
    <w:rsid w:val="00F46EE2"/>
    <w:rsid w:val="00F7403B"/>
    <w:rsid w:val="00FB26A5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D50D"/>
  <w15:docId w15:val="{3BF2F1BF-D785-C44A-A1BC-83A83A87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06"/>
  </w:style>
  <w:style w:type="paragraph" w:styleId="Heading1">
    <w:name w:val="heading 1"/>
    <w:basedOn w:val="Normal"/>
    <w:next w:val="Normal"/>
    <w:link w:val="Heading1Char"/>
    <w:uiPriority w:val="9"/>
    <w:qFormat/>
    <w:rsid w:val="00B71F0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F0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F0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F0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F0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F0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F0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F0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F0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F06"/>
    <w:rPr>
      <w:smallCaps/>
      <w:spacing w:val="5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96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6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B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66"/>
    <w:rPr>
      <w:rFonts w:ascii="Times New Roman" w:eastAsia="Times New Roman" w:hAnsi="Times New Roman" w:cs="Times New Roman"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B71F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1F0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1F0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F0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F0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F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F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F0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F0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1F0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F0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0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F0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71F06"/>
    <w:rPr>
      <w:b/>
      <w:bCs/>
    </w:rPr>
  </w:style>
  <w:style w:type="character" w:styleId="Emphasis">
    <w:name w:val="Emphasis"/>
    <w:uiPriority w:val="20"/>
    <w:qFormat/>
    <w:rsid w:val="00B71F0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71F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1F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1F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F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F06"/>
    <w:rPr>
      <w:i/>
      <w:iCs/>
    </w:rPr>
  </w:style>
  <w:style w:type="character" w:styleId="SubtleEmphasis">
    <w:name w:val="Subtle Emphasis"/>
    <w:uiPriority w:val="19"/>
    <w:qFormat/>
    <w:rsid w:val="00B71F06"/>
    <w:rPr>
      <w:i/>
      <w:iCs/>
    </w:rPr>
  </w:style>
  <w:style w:type="character" w:styleId="IntenseEmphasis">
    <w:name w:val="Intense Emphasis"/>
    <w:uiPriority w:val="21"/>
    <w:qFormat/>
    <w:rsid w:val="00B71F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1F06"/>
    <w:rPr>
      <w:smallCaps/>
    </w:rPr>
  </w:style>
  <w:style w:type="character" w:styleId="IntenseReference">
    <w:name w:val="Intense Reference"/>
    <w:uiPriority w:val="32"/>
    <w:qFormat/>
    <w:rsid w:val="00B71F0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71F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F0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71F06"/>
    <w:rPr>
      <w:b/>
      <w:bCs/>
      <w:color w:val="C45911" w:themeColor="accent2" w:themeShade="BF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1F06"/>
  </w:style>
  <w:style w:type="character" w:styleId="FollowedHyperlink">
    <w:name w:val="FollowedHyperlink"/>
    <w:basedOn w:val="DefaultParagraphFont"/>
    <w:uiPriority w:val="99"/>
    <w:semiHidden/>
    <w:unhideWhenUsed/>
    <w:rsid w:val="005705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75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ulia-kiefer" TargetMode="External"/><Relationship Id="rId13" Type="http://schemas.openxmlformats.org/officeDocument/2006/relationships/hyperlink" Target="https://doi.org/10.1016/j.jecp.2021.1051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1002/jcop.229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1.safelinks.protection.outlook.com/?url=https%3A%2F%2Fdoi.org%2F10.1080%2F15388220.2022.2162532&amp;data=05%7C01%7Cjkiefer%40uark.edu%7C27b2f991cd3b4a2cb65e08daecf2a77e%7C79c742c4e61c4fa5be89a3cb566a80d1%7C0%7C0%7C638082824393558665%7CUnknown%7CTWFpbGZsb3d8eyJWIjoiMC4wLjAwMDAiLCJQIjoiV2luMzIiLCJBTiI6Ik1haWwiLCJXVCI6Mn0%3D%7C3000%7C%7C%7C&amp;sdata=uUQPZ54%2BJcUEooJAJMKdwQfeErP1v4bxnkblQVsSMUg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inkedin.com/in/julia-kief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ulia-kief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FA47A-6B4A-EE4C-9D10-21EDB26C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Kiefer</dc:creator>
  <cp:keywords/>
  <cp:lastModifiedBy>Julia Kiefer</cp:lastModifiedBy>
  <cp:revision>5</cp:revision>
  <dcterms:created xsi:type="dcterms:W3CDTF">2023-03-30T16:16:00Z</dcterms:created>
  <dcterms:modified xsi:type="dcterms:W3CDTF">2023-08-04T12:51:00Z</dcterms:modified>
</cp:coreProperties>
</file>